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0F1D3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 xml:space="preserve">Федеральное агентство морского и речного транспорта </w:t>
      </w:r>
    </w:p>
    <w:p w14:paraId="35A9FAA1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5500B732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ind w:right="-1"/>
        <w:jc w:val="center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>«Волжский государственный университет водного транспорта»</w:t>
      </w:r>
    </w:p>
    <w:p w14:paraId="1780E8A9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right="-3"/>
        <w:rPr>
          <w:rFonts w:eastAsia="Noto Sans" w:cs="Times New Roman"/>
          <w:szCs w:val="28"/>
        </w:rPr>
      </w:pPr>
    </w:p>
    <w:p w14:paraId="476A59A9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2" w:right="-3" w:firstLine="9"/>
        <w:jc w:val="center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>Институт экономики, управления и права</w:t>
      </w:r>
    </w:p>
    <w:p w14:paraId="55FE800F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2" w:right="-3" w:firstLine="9"/>
        <w:jc w:val="center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 xml:space="preserve"> Кафедра систем информационной безопасности, управления и телекоммуникаций</w:t>
      </w:r>
    </w:p>
    <w:p w14:paraId="34B56294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7"/>
        <w:ind w:right="7"/>
        <w:rPr>
          <w:rFonts w:eastAsia="Noto Sans" w:cs="Times New Roman"/>
          <w:szCs w:val="28"/>
        </w:rPr>
      </w:pPr>
    </w:p>
    <w:p w14:paraId="19991B28" w14:textId="77777777" w:rsidR="00BC53D9" w:rsidRPr="00535AA1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7"/>
        <w:ind w:left="10" w:right="7" w:hanging="8"/>
        <w:jc w:val="center"/>
        <w:rPr>
          <w:rFonts w:eastAsia="Noto Sans" w:cs="Times New Roman"/>
          <w:b/>
          <w:bCs/>
          <w:szCs w:val="28"/>
        </w:rPr>
      </w:pPr>
      <w:r w:rsidRPr="00535AA1">
        <w:rPr>
          <w:rFonts w:eastAsia="Noto Sans" w:cs="Times New Roman"/>
          <w:b/>
          <w:bCs/>
          <w:szCs w:val="28"/>
        </w:rPr>
        <w:t xml:space="preserve">ОТЧЕТ </w:t>
      </w:r>
    </w:p>
    <w:p w14:paraId="21B390E5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7"/>
        <w:ind w:left="10" w:right="7" w:hanging="8"/>
        <w:jc w:val="center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 xml:space="preserve">по учебной (ознакомительной) практике на тему: </w:t>
      </w:r>
    </w:p>
    <w:p w14:paraId="00CA5FFC" w14:textId="77777777" w:rsidR="00BC53D9" w:rsidRPr="001D42A5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7"/>
        <w:ind w:left="10" w:right="7" w:hanging="8"/>
        <w:jc w:val="center"/>
        <w:rPr>
          <w:rFonts w:eastAsia="Noto Sans" w:cs="Times New Roman"/>
          <w:szCs w:val="28"/>
        </w:rPr>
      </w:pPr>
      <w:r w:rsidRPr="001D42A5">
        <w:rPr>
          <w:rFonts w:eastAsia="Noto Sans" w:cs="Times New Roman"/>
          <w:szCs w:val="28"/>
        </w:rPr>
        <w:t>«</w:t>
      </w:r>
      <w:r w:rsidRPr="001D42A5">
        <w:rPr>
          <w:rFonts w:cs="Times New Roman"/>
          <w:szCs w:val="28"/>
        </w:rPr>
        <w:t>Основные возможности комплексной информационной системы 1</w:t>
      </w:r>
      <w:proofErr w:type="gramStart"/>
      <w:r w:rsidRPr="001D42A5">
        <w:rPr>
          <w:rFonts w:cs="Times New Roman"/>
          <w:szCs w:val="28"/>
        </w:rPr>
        <w:t>С:Предприятие</w:t>
      </w:r>
      <w:proofErr w:type="gramEnd"/>
      <w:r w:rsidRPr="001D42A5">
        <w:rPr>
          <w:rFonts w:eastAsia="Noto Sans" w:cs="Times New Roman"/>
          <w:szCs w:val="28"/>
        </w:rPr>
        <w:t>»</w:t>
      </w:r>
    </w:p>
    <w:p w14:paraId="6ED10243" w14:textId="096BDD5C" w:rsidR="00BC53D9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0"/>
        <w:rPr>
          <w:rFonts w:eastAsia="Noto Sans" w:cs="Times New Roman"/>
          <w:szCs w:val="28"/>
        </w:rPr>
      </w:pPr>
    </w:p>
    <w:p w14:paraId="0A17B8A4" w14:textId="4B13111E" w:rsidR="00BC53D9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0"/>
        <w:rPr>
          <w:rFonts w:eastAsia="Noto Sans" w:cs="Times New Roman"/>
          <w:szCs w:val="28"/>
        </w:rPr>
      </w:pPr>
    </w:p>
    <w:p w14:paraId="358485D0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0"/>
        <w:rPr>
          <w:rFonts w:eastAsia="Noto Sans" w:cs="Times New Roman"/>
          <w:szCs w:val="28"/>
        </w:rPr>
      </w:pPr>
    </w:p>
    <w:p w14:paraId="6350BBA0" w14:textId="41A877CD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0"/>
        <w:ind w:left="5760"/>
        <w:jc w:val="left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 xml:space="preserve">Выполнил: студент </w:t>
      </w:r>
      <w:r w:rsidRPr="00461AEC">
        <w:rPr>
          <w:rFonts w:eastAsia="Noto Sans" w:cs="Times New Roman"/>
          <w:szCs w:val="28"/>
          <w:u w:val="single"/>
        </w:rPr>
        <w:t>211</w:t>
      </w:r>
      <w:r w:rsidRPr="00461AEC">
        <w:rPr>
          <w:rFonts w:eastAsia="Noto Sans" w:cs="Times New Roman"/>
          <w:szCs w:val="28"/>
        </w:rPr>
        <w:t xml:space="preserve"> группы</w:t>
      </w:r>
      <w:r>
        <w:rPr>
          <w:rFonts w:eastAsia="Noto Sans" w:cs="Times New Roman"/>
          <w:szCs w:val="28"/>
        </w:rPr>
        <w:br/>
      </w:r>
      <w:r w:rsidRPr="00461AEC">
        <w:rPr>
          <w:rFonts w:eastAsia="Noto Sans" w:cs="Times New Roman"/>
          <w:szCs w:val="28"/>
        </w:rPr>
        <w:t xml:space="preserve"> </w:t>
      </w:r>
      <w:proofErr w:type="spellStart"/>
      <w:r>
        <w:rPr>
          <w:rFonts w:eastAsia="Noto Sans" w:cs="Times New Roman"/>
          <w:szCs w:val="28"/>
          <w:u w:val="single"/>
        </w:rPr>
        <w:t>Пучук</w:t>
      </w:r>
      <w:proofErr w:type="spellEnd"/>
      <w:r>
        <w:rPr>
          <w:rFonts w:eastAsia="Noto Sans" w:cs="Times New Roman"/>
          <w:szCs w:val="28"/>
          <w:u w:val="single"/>
        </w:rPr>
        <w:t xml:space="preserve"> Мария Дмитриевна</w:t>
      </w:r>
      <w:r>
        <w:rPr>
          <w:rFonts w:eastAsia="Noto Sans" w:cs="Times New Roman"/>
          <w:szCs w:val="28"/>
          <w:u w:val="single"/>
        </w:rPr>
        <w:tab/>
      </w:r>
    </w:p>
    <w:p w14:paraId="2B3AD519" w14:textId="568EF696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4"/>
        <w:ind w:left="5040" w:firstLine="720"/>
        <w:jc w:val="left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 xml:space="preserve">Проверил: </w:t>
      </w:r>
      <w:r w:rsidRPr="00461AEC">
        <w:rPr>
          <w:rFonts w:eastAsia="Noto Sans" w:cs="Times New Roman"/>
          <w:szCs w:val="28"/>
          <w:u w:val="single"/>
        </w:rPr>
        <w:t>Соловьева В.Г.</w:t>
      </w:r>
      <w:r>
        <w:rPr>
          <w:rFonts w:eastAsia="Noto Sans" w:cs="Times New Roman"/>
          <w:szCs w:val="28"/>
          <w:u w:val="single"/>
        </w:rPr>
        <w:tab/>
      </w:r>
    </w:p>
    <w:p w14:paraId="0B0DF01C" w14:textId="77777777" w:rsidR="00BC53D9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9"/>
        <w:jc w:val="left"/>
        <w:rPr>
          <w:rFonts w:eastAsia="Noto Sans" w:cs="Times New Roman"/>
          <w:szCs w:val="28"/>
        </w:rPr>
      </w:pPr>
    </w:p>
    <w:p w14:paraId="303C1F34" w14:textId="0D85E749" w:rsidR="00BC53D9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9"/>
        <w:rPr>
          <w:rFonts w:eastAsia="Noto Sans" w:cs="Times New Roman"/>
          <w:szCs w:val="28"/>
        </w:rPr>
      </w:pPr>
    </w:p>
    <w:p w14:paraId="65068361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9"/>
        <w:jc w:val="left"/>
        <w:rPr>
          <w:rFonts w:eastAsia="Noto Sans" w:cs="Times New Roman"/>
          <w:szCs w:val="28"/>
        </w:rPr>
      </w:pPr>
    </w:p>
    <w:p w14:paraId="562A72A5" w14:textId="77777777" w:rsidR="00BC53D9" w:rsidRPr="00461AEC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9"/>
        <w:ind w:left="12"/>
        <w:jc w:val="center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 xml:space="preserve">Нижний Новгород </w:t>
      </w:r>
    </w:p>
    <w:p w14:paraId="357D171B" w14:textId="6E7C550A" w:rsidR="00BC53D9" w:rsidRDefault="00BC53D9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9"/>
        <w:ind w:left="12"/>
        <w:jc w:val="center"/>
        <w:rPr>
          <w:rFonts w:eastAsia="Noto Sans" w:cs="Times New Roman"/>
          <w:szCs w:val="28"/>
        </w:rPr>
      </w:pPr>
      <w:r w:rsidRPr="00461AEC">
        <w:rPr>
          <w:rFonts w:eastAsia="Noto Sans" w:cs="Times New Roman"/>
          <w:szCs w:val="28"/>
        </w:rPr>
        <w:t>2025</w:t>
      </w:r>
    </w:p>
    <w:p w14:paraId="20459E91" w14:textId="45EB125B" w:rsidR="00BC53D9" w:rsidRPr="00BC53D9" w:rsidRDefault="00BC53D9" w:rsidP="00BC53D9">
      <w:pPr>
        <w:rPr>
          <w:rFonts w:ascii="Arial" w:eastAsia="Noto Sans" w:hAnsi="Arial" w:cs="Times New Roman"/>
          <w:sz w:val="22"/>
          <w:szCs w:val="28"/>
        </w:rPr>
      </w:pPr>
      <w:r>
        <w:rPr>
          <w:rFonts w:eastAsia="Noto Sans" w:cs="Times New Roman"/>
          <w:szCs w:val="28"/>
        </w:rPr>
        <w:br w:type="page"/>
      </w:r>
    </w:p>
    <w:sdt>
      <w:sdtPr>
        <w:rPr>
          <w:rFonts w:ascii="Times New Roman" w:eastAsia="Arial" w:hAnsi="Times New Roman" w:cs="Arial"/>
          <w:color w:val="auto"/>
          <w:sz w:val="28"/>
          <w:szCs w:val="22"/>
        </w:rPr>
        <w:id w:val="-13717619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52F6AC" w14:textId="66F52794" w:rsidR="00BC53D9" w:rsidRPr="00FA5E64" w:rsidRDefault="00FA5E64">
          <w:pPr>
            <w:pStyle w:val="a5"/>
            <w:rPr>
              <w:rFonts w:ascii="Times New Roman" w:hAnsi="Times New Roman" w:cs="Times New Roman"/>
              <w:color w:val="auto"/>
            </w:rPr>
          </w:pPr>
          <w:r w:rsidRPr="00FA5E64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0C11772A" w14:textId="24450899" w:rsidR="00FA5E64" w:rsidRDefault="00BC53D9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098710" w:history="1">
            <w:r w:rsidR="00FA5E64" w:rsidRPr="00DA64CD">
              <w:rPr>
                <w:rStyle w:val="a7"/>
                <w:noProof/>
              </w:rPr>
              <w:t>1. ПОСТАНОВКА ЗАДАЧИ</w:t>
            </w:r>
            <w:r w:rsidR="00FA5E64">
              <w:rPr>
                <w:noProof/>
                <w:webHidden/>
              </w:rPr>
              <w:tab/>
            </w:r>
            <w:r w:rsidR="00FA5E64">
              <w:rPr>
                <w:noProof/>
                <w:webHidden/>
              </w:rPr>
              <w:fldChar w:fldCharType="begin"/>
            </w:r>
            <w:r w:rsidR="00FA5E64">
              <w:rPr>
                <w:noProof/>
                <w:webHidden/>
              </w:rPr>
              <w:instrText xml:space="preserve"> PAGEREF _Toc203098710 \h </w:instrText>
            </w:r>
            <w:r w:rsidR="00FA5E64">
              <w:rPr>
                <w:noProof/>
                <w:webHidden/>
              </w:rPr>
            </w:r>
            <w:r w:rsidR="00FA5E64">
              <w:rPr>
                <w:noProof/>
                <w:webHidden/>
              </w:rPr>
              <w:fldChar w:fldCharType="separate"/>
            </w:r>
            <w:r w:rsidR="00FA5E64">
              <w:rPr>
                <w:noProof/>
                <w:webHidden/>
              </w:rPr>
              <w:t>4</w:t>
            </w:r>
            <w:r w:rsidR="00FA5E64">
              <w:rPr>
                <w:noProof/>
                <w:webHidden/>
              </w:rPr>
              <w:fldChar w:fldCharType="end"/>
            </w:r>
          </w:hyperlink>
        </w:p>
        <w:p w14:paraId="15153C22" w14:textId="4D10D87A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11" w:history="1">
            <w:r w:rsidRPr="00DA64CD">
              <w:rPr>
                <w:rStyle w:val="a7"/>
                <w:noProof/>
              </w:rPr>
              <w:t>2. ФОРМАЛИЗАЦИЯ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0AED4" w14:textId="5A8098F7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12" w:history="1">
            <w:r w:rsidRPr="00DA64CD">
              <w:rPr>
                <w:rStyle w:val="a7"/>
                <w:noProof/>
              </w:rPr>
              <w:t>3. ВЫБОР И ОБОСНОВАНИЕ МЕТОДА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FE9FD" w14:textId="4B3754E0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13" w:history="1">
            <w:r w:rsidRPr="00DA64CD">
              <w:rPr>
                <w:rStyle w:val="a7"/>
                <w:noProof/>
              </w:rPr>
              <w:t>4. РЕЗУЛЬТАТНАЯ ВЫХОДНАЯ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042C3" w14:textId="454EECC7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14" w:history="1">
            <w:r w:rsidRPr="00DA64CD">
              <w:rPr>
                <w:rStyle w:val="a7"/>
                <w:noProof/>
              </w:rPr>
              <w:t>5. ВХОДНАЯ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E00FD" w14:textId="6BDAF4B0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15" w:history="1">
            <w:r w:rsidRPr="00DA64CD">
              <w:rPr>
                <w:rStyle w:val="a7"/>
                <w:noProof/>
              </w:rPr>
              <w:t>6. АЛГОРИТМ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8D50E" w14:textId="378434F3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16" w:history="1">
            <w:r w:rsidRPr="00DA64CD">
              <w:rPr>
                <w:rStyle w:val="a7"/>
                <w:noProof/>
              </w:rPr>
              <w:t>6.1. Проектирование базы данных и настройка конфигурации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2708D" w14:textId="7C3EE8D9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17" w:history="1">
            <w:r w:rsidRPr="00DA64CD">
              <w:rPr>
                <w:rStyle w:val="a7"/>
                <w:noProof/>
              </w:rPr>
              <w:t>6.2. Реализация бизнес-процессов в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48B70" w14:textId="2CCA2E4A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18" w:history="1">
            <w:r w:rsidRPr="00DA64CD">
              <w:rPr>
                <w:rStyle w:val="a7"/>
                <w:noProof/>
              </w:rPr>
              <w:t>6.3. Функционирование и 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64D0E" w14:textId="2A84F22D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19" w:history="1">
            <w:r w:rsidRPr="00DA64CD">
              <w:rPr>
                <w:rStyle w:val="a7"/>
                <w:noProof/>
              </w:rPr>
              <w:t>7. ТЕХНОЛОГИЧЕСКИЙ ПРОЦЕСС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71E94" w14:textId="2DF6E2E9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20" w:history="1">
            <w:r w:rsidRPr="00DA64CD">
              <w:rPr>
                <w:rStyle w:val="a7"/>
                <w:noProof/>
              </w:rPr>
              <w:t>7.1. Первичный этап: Сбор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DD6C" w14:textId="164C4B58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21" w:history="1">
            <w:r w:rsidRPr="00DA64CD">
              <w:rPr>
                <w:rStyle w:val="a7"/>
                <w:noProof/>
              </w:rPr>
              <w:t>7.2. Предварительный этап: Подготовка и ввод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740E9" w14:textId="35C5BB01" w:rsidR="00FA5E64" w:rsidRDefault="00FA5E64">
          <w:pPr>
            <w:pStyle w:val="21"/>
            <w:tabs>
              <w:tab w:val="left" w:pos="1100"/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22" w:history="1">
            <w:r w:rsidRPr="00DA64CD">
              <w:rPr>
                <w:rStyle w:val="a7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DA64CD">
              <w:rPr>
                <w:rStyle w:val="a7"/>
                <w:noProof/>
              </w:rPr>
              <w:t>Основной этап: Компьютерная обработка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23231" w14:textId="1D88AC0B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23" w:history="1">
            <w:r w:rsidRPr="00DA64CD">
              <w:rPr>
                <w:rStyle w:val="a7"/>
                <w:noProof/>
              </w:rPr>
              <w:t>7.4. Заключительный этап: Выпуск и хранение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C4BE7" w14:textId="76D24CEE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24" w:history="1">
            <w:r w:rsidRPr="00DA64CD">
              <w:rPr>
                <w:rStyle w:val="a7"/>
                <w:noProof/>
              </w:rPr>
              <w:t>8.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8CF6A" w14:textId="20C63D69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25" w:history="1">
            <w:r w:rsidRPr="00DA64CD">
              <w:rPr>
                <w:rStyle w:val="a7"/>
                <w:noProof/>
              </w:rPr>
              <w:t>Часть 2. Результаты участия в проекте «Обучение служением»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9B79A" w14:textId="192DEAEC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26" w:history="1">
            <w:r w:rsidRPr="00DA64CD">
              <w:rPr>
                <w:rStyle w:val="a7"/>
                <w:noProof/>
              </w:rPr>
              <w:t>Доклад на тему: «Криптовалюты и технология блокчейн: революционная технология, меняющая мир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55B39" w14:textId="3DE0322C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27" w:history="1">
            <w:r w:rsidRPr="00DA64CD">
              <w:rPr>
                <w:rStyle w:val="a7"/>
                <w:noProof/>
              </w:rPr>
              <w:t>Введение: цифровая революция у нас дома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97019" w14:textId="376B2B73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28" w:history="1">
            <w:r w:rsidRPr="00DA64CD">
              <w:rPr>
                <w:rStyle w:val="a7"/>
                <w:noProof/>
              </w:rPr>
              <w:t>Биткоин: цифровое золото XXI века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E597C" w14:textId="4C6DEC3F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29" w:history="1">
            <w:r w:rsidRPr="00DA64CD">
              <w:rPr>
                <w:rStyle w:val="a7"/>
                <w:noProof/>
              </w:rPr>
              <w:t>Загадочное рождение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B9AD4" w14:textId="04388AE5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30" w:history="1">
            <w:r w:rsidRPr="00DA64CD">
              <w:rPr>
                <w:rStyle w:val="a7"/>
                <w:noProof/>
              </w:rPr>
              <w:t>Что делает биткоин особенным?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F7402" w14:textId="6E9CF75B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31" w:history="1">
            <w:r w:rsidRPr="00DA64CD">
              <w:rPr>
                <w:rStyle w:val="a7"/>
                <w:noProof/>
              </w:rPr>
              <w:t>Блокчейн: технология доверия без посредников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4506" w14:textId="06C66F30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32" w:history="1">
            <w:r w:rsidRPr="00DA64CD">
              <w:rPr>
                <w:rStyle w:val="a7"/>
                <w:noProof/>
              </w:rPr>
              <w:t>Что такое блокчейн простыми словами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B7EB" w14:textId="3EB92BAE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33" w:history="1">
            <w:r w:rsidRPr="00DA64CD">
              <w:rPr>
                <w:rStyle w:val="a7"/>
                <w:noProof/>
              </w:rPr>
              <w:t>Три кита блокчейна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289D1" w14:textId="082B259C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34" w:history="1">
            <w:r w:rsidRPr="00DA64CD">
              <w:rPr>
                <w:rStyle w:val="a7"/>
                <w:noProof/>
              </w:rPr>
              <w:t>За пределами финансов: блокчейн меняет правила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DC96E" w14:textId="252B5D53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35" w:history="1">
            <w:r w:rsidRPr="00DA64CD">
              <w:rPr>
                <w:rStyle w:val="a7"/>
                <w:noProof/>
              </w:rPr>
              <w:t>Логистика и отслеживание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544C6" w14:textId="22605DE4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36" w:history="1">
            <w:r w:rsidRPr="00DA64CD">
              <w:rPr>
                <w:rStyle w:val="a7"/>
                <w:noProof/>
              </w:rPr>
              <w:t>Фармацевтическая отрасль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C392C" w14:textId="5A12A1DA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37" w:history="1">
            <w:r w:rsidRPr="00DA64CD">
              <w:rPr>
                <w:rStyle w:val="a7"/>
                <w:noProof/>
              </w:rPr>
              <w:t>Смарт-контракты: автоматизация без посредников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A0D46" w14:textId="3CC2FC80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38" w:history="1">
            <w:r w:rsidRPr="00DA64CD">
              <w:rPr>
                <w:rStyle w:val="a7"/>
                <w:noProof/>
              </w:rPr>
              <w:t>Системы голосования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C0A6D" w14:textId="6EBE82FB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39" w:history="1">
            <w:r w:rsidRPr="00DA64CD">
              <w:rPr>
                <w:rStyle w:val="a7"/>
                <w:noProof/>
              </w:rPr>
              <w:t>Революционная сущность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8C2D3" w14:textId="327CF1E5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40" w:history="1">
            <w:r w:rsidRPr="00DA64CD">
              <w:rPr>
                <w:rStyle w:val="a7"/>
                <w:noProof/>
              </w:rPr>
              <w:t>Новый способ доверять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70095" w14:textId="10FC113A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41" w:history="1">
            <w:r w:rsidRPr="00DA64CD">
              <w:rPr>
                <w:rStyle w:val="a7"/>
                <w:noProof/>
              </w:rPr>
              <w:t>Финансовая инклюзивность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E0521" w14:textId="16934921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42" w:history="1">
            <w:r w:rsidRPr="00DA64CD">
              <w:rPr>
                <w:rStyle w:val="a7"/>
                <w:noProof/>
              </w:rPr>
              <w:t>Снижение затрат и повышение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7BB3F" w14:textId="4FE23918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43" w:history="1">
            <w:r w:rsidRPr="00DA64CD">
              <w:rPr>
                <w:rStyle w:val="a7"/>
                <w:noProof/>
              </w:rPr>
              <w:t>Текущее состояние в России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74E2F" w14:textId="1481955D" w:rsidR="00FA5E64" w:rsidRDefault="00FA5E64">
          <w:pPr>
            <w:pStyle w:val="30"/>
            <w:tabs>
              <w:tab w:val="right" w:leader="dot" w:pos="9682"/>
            </w:tabs>
            <w:rPr>
              <w:noProof/>
            </w:rPr>
          </w:pPr>
          <w:hyperlink w:anchor="_Toc203098744" w:history="1">
            <w:r w:rsidRPr="00DA64CD">
              <w:rPr>
                <w:rStyle w:val="a7"/>
                <w:noProof/>
              </w:rPr>
              <w:t>Взгляд в будущее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F22EF" w14:textId="16818224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45" w:history="1">
            <w:r w:rsidRPr="00DA64CD">
              <w:rPr>
                <w:rStyle w:val="a7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1E11" w14:textId="03191E7F" w:rsidR="00FA5E64" w:rsidRDefault="00FA5E64">
          <w:pPr>
            <w:pStyle w:val="10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46" w:history="1">
            <w:r w:rsidRPr="00DA64CD">
              <w:rPr>
                <w:rStyle w:val="a7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A33BD" w14:textId="2E7FB40B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47" w:history="1">
            <w:r w:rsidRPr="00DA64CD">
              <w:rPr>
                <w:rStyle w:val="a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FB107" w14:textId="2A278E05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48" w:history="1">
            <w:r w:rsidRPr="00DA64CD">
              <w:rPr>
                <w:rStyle w:val="a7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72B70" w14:textId="0022F284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49" w:history="1">
            <w:r w:rsidRPr="00DA64CD">
              <w:rPr>
                <w:rStyle w:val="a7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A55FB" w14:textId="0D6DCBAB" w:rsidR="00FA5E64" w:rsidRDefault="00FA5E64">
          <w:pPr>
            <w:pStyle w:val="21"/>
            <w:tabs>
              <w:tab w:val="right" w:leader="dot" w:pos="968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03098750" w:history="1">
            <w:r w:rsidRPr="00DA64CD">
              <w:rPr>
                <w:rStyle w:val="a7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_Toc203098750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E10C1" w14:textId="23416669" w:rsidR="00BC53D9" w:rsidRDefault="00BC53D9">
          <w:r>
            <w:rPr>
              <w:b/>
              <w:bCs/>
            </w:rPr>
            <w:fldChar w:fldCharType="end"/>
          </w:r>
        </w:p>
      </w:sdtContent>
    </w:sdt>
    <w:p w14:paraId="5A0A5E40" w14:textId="1A2DB534" w:rsidR="00BC53D9" w:rsidRDefault="00BC53D9" w:rsidP="00BC53D9">
      <w:pPr>
        <w:rPr>
          <w:rFonts w:ascii="Noto Sans" w:eastAsia="Noto Sans" w:hAnsi="Noto Sans" w:cs="Noto Sans"/>
          <w:b/>
          <w:color w:val="333333"/>
          <w:sz w:val="35"/>
          <w:szCs w:val="35"/>
        </w:rPr>
      </w:pPr>
      <w:r>
        <w:rPr>
          <w:rFonts w:ascii="Noto Sans" w:eastAsia="Noto Sans" w:hAnsi="Noto Sans" w:cs="Noto Sans"/>
          <w:b/>
          <w:color w:val="333333"/>
          <w:sz w:val="35"/>
          <w:szCs w:val="35"/>
        </w:rPr>
        <w:br w:type="page"/>
      </w:r>
    </w:p>
    <w:p w14:paraId="0000000F" w14:textId="662BF909" w:rsidR="001871B6" w:rsidRPr="00BC53D9" w:rsidRDefault="008617A2" w:rsidP="00BC53D9">
      <w:pPr>
        <w:pStyle w:val="1"/>
        <w:spacing w:after="300"/>
      </w:pPr>
      <w:bookmarkStart w:id="0" w:name="_Toc203098710"/>
      <w:r w:rsidRPr="00BC53D9">
        <w:lastRenderedPageBreak/>
        <w:t>1. ПОСТАНОВКА ЗАДАЧИ</w:t>
      </w:r>
      <w:bookmarkEnd w:id="0"/>
      <w:r w:rsidRPr="00BC53D9">
        <w:t xml:space="preserve"> </w:t>
      </w:r>
    </w:p>
    <w:p w14:paraId="00000010" w14:textId="77777777" w:rsidR="001871B6" w:rsidRPr="00046601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4"/>
        <w:ind w:left="21" w:right="1" w:firstLine="699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Наименование задачи: Автоматизация учета оборота косметических товаров в комплексной информационной системе 1</w:t>
      </w:r>
      <w:proofErr w:type="gramStart"/>
      <w:r w:rsidRPr="00046601">
        <w:rPr>
          <w:rFonts w:eastAsia="Noto Sans" w:cs="Times New Roman"/>
          <w:bCs/>
          <w:szCs w:val="28"/>
        </w:rPr>
        <w:t>С:Предприятие</w:t>
      </w:r>
      <w:proofErr w:type="gramEnd"/>
      <w:r w:rsidRPr="00046601">
        <w:rPr>
          <w:rFonts w:eastAsia="Noto Sans" w:cs="Times New Roman"/>
          <w:bCs/>
          <w:szCs w:val="28"/>
        </w:rPr>
        <w:t xml:space="preserve">. </w:t>
      </w:r>
    </w:p>
    <w:p w14:paraId="00000011" w14:textId="77777777" w:rsidR="001871B6" w:rsidRPr="00046601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7"/>
        <w:ind w:left="20" w:right="-3" w:firstLine="700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Цель: Разработка и внедрение информационной системы на базе 1</w:t>
      </w:r>
      <w:proofErr w:type="gramStart"/>
      <w:r w:rsidRPr="00046601">
        <w:rPr>
          <w:rFonts w:eastAsia="Noto Sans" w:cs="Times New Roman"/>
          <w:bCs/>
          <w:szCs w:val="28"/>
        </w:rPr>
        <w:t>С:Предприятие</w:t>
      </w:r>
      <w:proofErr w:type="gramEnd"/>
      <w:r w:rsidRPr="00046601">
        <w:rPr>
          <w:rFonts w:eastAsia="Noto Sans" w:cs="Times New Roman"/>
          <w:bCs/>
          <w:szCs w:val="28"/>
        </w:rPr>
        <w:t xml:space="preserve"> для эффективного управления всеми этапами оборота косметических товаров, включая закупки, складской учет, продажи (оптовые и розничные), а также анализ данных для принятия управленческих решений. </w:t>
      </w:r>
    </w:p>
    <w:p w14:paraId="00000012" w14:textId="77777777" w:rsidR="001871B6" w:rsidRPr="00046601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/>
        <w:ind w:left="2" w:right="-3" w:firstLine="718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Предметом является: Исследование и адаптация функциональных возможностей платформы 1</w:t>
      </w:r>
      <w:proofErr w:type="gramStart"/>
      <w:r w:rsidRPr="00046601">
        <w:rPr>
          <w:rFonts w:eastAsia="Noto Sans" w:cs="Times New Roman"/>
          <w:bCs/>
          <w:szCs w:val="28"/>
        </w:rPr>
        <w:t>С:Предприятие</w:t>
      </w:r>
      <w:proofErr w:type="gramEnd"/>
      <w:r w:rsidRPr="00046601">
        <w:rPr>
          <w:rFonts w:eastAsia="Noto Sans" w:cs="Times New Roman"/>
          <w:bCs/>
          <w:szCs w:val="28"/>
        </w:rPr>
        <w:t xml:space="preserve"> для специфических требований учета косметической продукции, таких как учет по сериям, срокам годности, характеристикам товаров (цвет, объем, тип кожи), а также интеграция с системами маркировки товаров (при необходимости). </w:t>
      </w:r>
    </w:p>
    <w:p w14:paraId="00000013" w14:textId="77777777" w:rsidR="001871B6" w:rsidRPr="00046601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3"/>
        <w:ind w:left="4" w:firstLine="716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Прикладная область исследования: Розничная и оптовая торговля косметическими товарами, производство косметики, дистрибуция косметической продукции. Особое внимание уделяется особенностям учета в данной отрасли, включая большой ассортимент, частые акции и скидки, необходимость контроля сроков годности и партий. </w:t>
      </w:r>
    </w:p>
    <w:p w14:paraId="00000014" w14:textId="77777777" w:rsidR="001871B6" w:rsidRPr="00046601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4" w:right="-3" w:firstLine="716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Периодичность решения задачи: Постоянная, в рамках операционной деятельности предприятия, с регулярным обновлением данных и формированием отчетности. </w:t>
      </w:r>
    </w:p>
    <w:p w14:paraId="00000015" w14:textId="77777777" w:rsidR="001871B6" w:rsidRPr="00046601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2" w:right="-9" w:firstLine="718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Информация, получаемая в результате решения, используется: Руководством компании для стратегического планирования, менеджерами по закупкам для оптимизации складских запасов, менеджерами по продажам для анализа эффективности продаж и проведения маркетинговых акций, бухгалтерией для ведения финансового учета, а также сотрудниками склада для эффективного управления товарными потоками.</w:t>
      </w:r>
    </w:p>
    <w:p w14:paraId="00000016" w14:textId="77777777" w:rsidR="001871B6" w:rsidRPr="00046601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-9" w:firstLine="718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Экономическое содержание задачи: Повышение операционной эффективности за счет автоматизации рутинных процессов, снижение издержек, связанных с ошибками учета и неэффективным управлением запасами, увеличение прибыли за счет оптимизации закупок и продаж, улучшение качества обслуживания клиентов, а также обеспечение соответствия законодательным требованиям (например, в части маркировки товаров). </w:t>
      </w:r>
    </w:p>
    <w:p w14:paraId="00000017" w14:textId="77777777" w:rsidR="001871B6" w:rsidRPr="00BC53D9" w:rsidRDefault="008617A2" w:rsidP="00D9527A">
      <w:pPr>
        <w:pStyle w:val="2"/>
      </w:pPr>
      <w:bookmarkStart w:id="1" w:name="_Toc203098711"/>
      <w:r w:rsidRPr="00BC53D9">
        <w:lastRenderedPageBreak/>
        <w:t>2. ФОРМАЛИЗАЦИЯ ЗАДАЧИ</w:t>
      </w:r>
      <w:bookmarkEnd w:id="1"/>
      <w:r w:rsidRPr="00BC53D9">
        <w:t xml:space="preserve"> </w:t>
      </w:r>
    </w:p>
    <w:p w14:paraId="00000018" w14:textId="73912E09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/>
        <w:ind w:left="2" w:right="1" w:firstLine="603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Формализация задачи автоматизации учета оборота косметических товаров в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предполагает определение ключевых объектов учета, их характеристик и взаимосвязей, а также описание бизнес-процессов, которые будут автоматизированы. Учитывая специфику косметической отрасли, необходимо выделить следующие основные сущности и их особенности</w:t>
      </w:r>
      <w:r w:rsidR="00095622">
        <w:rPr>
          <w:rFonts w:eastAsia="Noto Sans" w:cs="Times New Roman"/>
          <w:bCs/>
          <w:szCs w:val="28"/>
        </w:rPr>
        <w:t xml:space="preserve"> (Приложение А)</w:t>
      </w:r>
      <w:r w:rsidRPr="00BC53D9">
        <w:rPr>
          <w:rFonts w:eastAsia="Noto Sans" w:cs="Times New Roman"/>
          <w:bCs/>
          <w:szCs w:val="28"/>
        </w:rPr>
        <w:t xml:space="preserve">: </w:t>
      </w:r>
    </w:p>
    <w:p w14:paraId="00000019" w14:textId="1DAE9F27" w:rsidR="001871B6" w:rsidRPr="00BC53D9" w:rsidRDefault="008617A2" w:rsidP="00BC53D9">
      <w:pPr>
        <w:pStyle w:val="a6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1"/>
        <w:ind w:right="-9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Номенклатура (Косметические товары)</w:t>
      </w:r>
      <w:proofErr w:type="gramStart"/>
      <w:r w:rsidRPr="00BC53D9">
        <w:rPr>
          <w:rFonts w:eastAsia="Noto Sans" w:cs="Times New Roman"/>
          <w:bCs/>
          <w:szCs w:val="28"/>
        </w:rPr>
        <w:t>: Это</w:t>
      </w:r>
      <w:proofErr w:type="gramEnd"/>
      <w:r w:rsidRPr="00BC53D9">
        <w:rPr>
          <w:rFonts w:eastAsia="Noto Sans" w:cs="Times New Roman"/>
          <w:bCs/>
          <w:szCs w:val="28"/>
        </w:rPr>
        <w:t xml:space="preserve"> центральная сущность, представляющая собой ассортимент продукции. Для косметических товаров критически важен детальный учет по следующим характеристикам: </w:t>
      </w:r>
    </w:p>
    <w:p w14:paraId="0000001A" w14:textId="77777777" w:rsidR="001871B6" w:rsidRPr="00BC53D9" w:rsidRDefault="008617A2" w:rsidP="00BC53D9">
      <w:pPr>
        <w:pStyle w:val="a6"/>
        <w:widowControl w:val="0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5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Наименование: Полное и краткое наименование товара. </w:t>
      </w:r>
    </w:p>
    <w:p w14:paraId="0000001B" w14:textId="77777777" w:rsidR="001871B6" w:rsidRPr="00BC53D9" w:rsidRDefault="008617A2" w:rsidP="00BC53D9">
      <w:pPr>
        <w:pStyle w:val="a6"/>
        <w:widowControl w:val="0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29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Артикул/Код: Уникальный идентификатор товара. </w:t>
      </w:r>
    </w:p>
    <w:p w14:paraId="0000001C" w14:textId="77777777" w:rsidR="001871B6" w:rsidRPr="00BC53D9" w:rsidRDefault="008617A2" w:rsidP="00BC53D9">
      <w:pPr>
        <w:pStyle w:val="a6"/>
        <w:widowControl w:val="0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1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Единица измерения: Штуки, миллилитры, граммы, наборы. </w:t>
      </w:r>
    </w:p>
    <w:p w14:paraId="0000001D" w14:textId="77777777" w:rsidR="001871B6" w:rsidRPr="00BC53D9" w:rsidRDefault="008617A2" w:rsidP="00BC53D9">
      <w:pPr>
        <w:pStyle w:val="a6"/>
        <w:widowControl w:val="0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29"/>
        <w:ind w:right="886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Бренд/Производитель: Важный атрибут для анализа продаж и маркетинга. </w:t>
      </w:r>
    </w:p>
    <w:p w14:paraId="0000001E" w14:textId="302E1554" w:rsidR="001871B6" w:rsidRPr="00BC53D9" w:rsidRDefault="008617A2" w:rsidP="00BC53D9">
      <w:pPr>
        <w:pStyle w:val="a6"/>
        <w:widowControl w:val="0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328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Категория/Вид: (например, уход за кожей, декоративная косметика, парфюмерия, уход за волосами</w:t>
      </w:r>
      <w:proofErr w:type="gramStart"/>
      <w:r w:rsidRPr="00BC53D9">
        <w:rPr>
          <w:rFonts w:eastAsia="Noto Sans" w:cs="Times New Roman"/>
          <w:bCs/>
          <w:szCs w:val="28"/>
        </w:rPr>
        <w:t>) .</w:t>
      </w:r>
      <w:proofErr w:type="gramEnd"/>
      <w:r w:rsidRPr="00BC53D9">
        <w:rPr>
          <w:rFonts w:eastAsia="Noto Sans" w:cs="Times New Roman"/>
          <w:bCs/>
          <w:szCs w:val="28"/>
        </w:rPr>
        <w:t xml:space="preserve"> </w:t>
      </w:r>
    </w:p>
    <w:p w14:paraId="0000001F" w14:textId="77777777" w:rsidR="001871B6" w:rsidRPr="00BC53D9" w:rsidRDefault="008617A2" w:rsidP="00BC53D9">
      <w:pPr>
        <w:pStyle w:val="a6"/>
        <w:widowControl w:val="0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140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Характеристики: Цвет (для декоративной косметики), объем/вес, тип кожи (для </w:t>
      </w:r>
      <w:proofErr w:type="spellStart"/>
      <w:r w:rsidRPr="00BC53D9">
        <w:rPr>
          <w:rFonts w:eastAsia="Noto Sans" w:cs="Times New Roman"/>
          <w:bCs/>
          <w:szCs w:val="28"/>
        </w:rPr>
        <w:t>уходовой</w:t>
      </w:r>
      <w:proofErr w:type="spellEnd"/>
      <w:r w:rsidRPr="00BC53D9">
        <w:rPr>
          <w:rFonts w:eastAsia="Noto Sans" w:cs="Times New Roman"/>
          <w:bCs/>
          <w:szCs w:val="28"/>
        </w:rPr>
        <w:t xml:space="preserve"> косметики), аромат (для парфюмерии). </w:t>
      </w:r>
    </w:p>
    <w:p w14:paraId="00000020" w14:textId="64B8A473" w:rsidR="001871B6" w:rsidRPr="00BC53D9" w:rsidRDefault="008617A2" w:rsidP="00BC53D9">
      <w:pPr>
        <w:pStyle w:val="a6"/>
        <w:widowControl w:val="0"/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22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Серии и сроки годности</w:t>
      </w:r>
      <w:proofErr w:type="gramStart"/>
      <w:r w:rsidRPr="00BC53D9">
        <w:rPr>
          <w:rFonts w:eastAsia="Noto Sans" w:cs="Times New Roman"/>
          <w:bCs/>
          <w:szCs w:val="28"/>
        </w:rPr>
        <w:t>: Крайне</w:t>
      </w:r>
      <w:proofErr w:type="gramEnd"/>
      <w:r w:rsidRPr="00BC53D9">
        <w:rPr>
          <w:rFonts w:eastAsia="Noto Sans" w:cs="Times New Roman"/>
          <w:bCs/>
          <w:szCs w:val="28"/>
        </w:rPr>
        <w:t xml:space="preserve"> важный аспект для косметики. Учет по сериям позволяет отслеживать партии товаров, а учет сроков годности – контролировать их свежесть и предотвращать продажу просроченной продукции. </w:t>
      </w:r>
    </w:p>
    <w:p w14:paraId="00000024" w14:textId="77777777" w:rsidR="001871B6" w:rsidRPr="00BC53D9" w:rsidRDefault="008617A2" w:rsidP="00BC53D9">
      <w:pPr>
        <w:pStyle w:val="a6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34"/>
        <w:ind w:right="-3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Контрагенты</w:t>
      </w:r>
      <w:proofErr w:type="gramStart"/>
      <w:r w:rsidRPr="00BC53D9">
        <w:rPr>
          <w:rFonts w:eastAsia="Noto Sans" w:cs="Times New Roman"/>
          <w:bCs/>
          <w:szCs w:val="28"/>
        </w:rPr>
        <w:t>: Включают</w:t>
      </w:r>
      <w:proofErr w:type="gramEnd"/>
      <w:r w:rsidRPr="00BC53D9">
        <w:rPr>
          <w:rFonts w:eastAsia="Noto Sans" w:cs="Times New Roman"/>
          <w:bCs/>
          <w:szCs w:val="28"/>
        </w:rPr>
        <w:t xml:space="preserve"> поставщиков (от которых закупается косметика) и покупателей (которым продается продукция). Для каждого контрагента важны реквизиты (наименование, ИНН, КПП, адрес, контактные данные), а также история взаимоотношений (закупки, продажи, оплаты). </w:t>
      </w:r>
    </w:p>
    <w:p w14:paraId="00000025" w14:textId="18A571FC" w:rsidR="001871B6" w:rsidRPr="00BC53D9" w:rsidRDefault="008617A2" w:rsidP="00BC53D9">
      <w:pPr>
        <w:pStyle w:val="a6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69"/>
        <w:ind w:right="-9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Склады: Места хранения косметических товаров. Учет по складам позволяет отслеживать наличие товаров в различных точках хранения (основной склад, розничный магазин, склад брака). Для косметики может быть актуален учет по ячейкам хранения. </w:t>
      </w:r>
    </w:p>
    <w:p w14:paraId="00000026" w14:textId="77777777" w:rsidR="001871B6" w:rsidRPr="00BC53D9" w:rsidRDefault="008617A2" w:rsidP="00BC53D9">
      <w:pPr>
        <w:pStyle w:val="a6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3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Заказы: </w:t>
      </w:r>
    </w:p>
    <w:p w14:paraId="00000027" w14:textId="77777777" w:rsidR="001871B6" w:rsidRPr="00BC53D9" w:rsidRDefault="008617A2" w:rsidP="00BC53D9">
      <w:pPr>
        <w:pStyle w:val="a6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49"/>
        <w:ind w:right="763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lastRenderedPageBreak/>
        <w:t xml:space="preserve">Заказы поставщикам: Документы, фиксирующие потребность в закупке товаров и условия поставки. </w:t>
      </w:r>
    </w:p>
    <w:p w14:paraId="00000028" w14:textId="77777777" w:rsidR="001871B6" w:rsidRPr="00BC53D9" w:rsidRDefault="008617A2" w:rsidP="00BC53D9">
      <w:pPr>
        <w:pStyle w:val="a6"/>
        <w:widowControl w:val="0"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52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Заказы покупателей: Документы, фиксирующие намерения покупателей приобрести товар, резервирование товара на складе. </w:t>
      </w:r>
    </w:p>
    <w:p w14:paraId="00000029" w14:textId="1E385AB0" w:rsidR="001871B6" w:rsidRPr="00BC53D9" w:rsidRDefault="008617A2" w:rsidP="00BC53D9">
      <w:pPr>
        <w:pStyle w:val="a6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7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Документы движения товаров</w:t>
      </w:r>
      <w:r w:rsidR="00484F46">
        <w:rPr>
          <w:rFonts w:eastAsia="Noto Sans" w:cs="Times New Roman"/>
          <w:bCs/>
          <w:szCs w:val="28"/>
        </w:rPr>
        <w:t xml:space="preserve"> (Приложение Б)</w:t>
      </w:r>
      <w:r w:rsidRPr="00BC53D9">
        <w:rPr>
          <w:rFonts w:eastAsia="Noto Sans" w:cs="Times New Roman"/>
          <w:bCs/>
          <w:szCs w:val="28"/>
        </w:rPr>
        <w:t xml:space="preserve">: </w:t>
      </w:r>
    </w:p>
    <w:p w14:paraId="0000002A" w14:textId="790A7999" w:rsidR="001871B6" w:rsidRPr="00BC53D9" w:rsidRDefault="008617A2" w:rsidP="00BC53D9">
      <w:pPr>
        <w:pStyle w:val="a6"/>
        <w:widowControl w:val="0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334"/>
        <w:ind w:right="76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Поступление товаров: Документы, отражающие приход косметики на склад от поставщиков. Здесь фиксируются серии, сроки годности, количество и </w:t>
      </w:r>
      <w:proofErr w:type="gramStart"/>
      <w:r w:rsidRPr="00BC53D9">
        <w:rPr>
          <w:rFonts w:eastAsia="Noto Sans" w:cs="Times New Roman"/>
          <w:bCs/>
          <w:szCs w:val="28"/>
        </w:rPr>
        <w:t>стоимость .</w:t>
      </w:r>
      <w:proofErr w:type="gramEnd"/>
      <w:r w:rsidRPr="00BC53D9">
        <w:rPr>
          <w:rFonts w:eastAsia="Noto Sans" w:cs="Times New Roman"/>
          <w:bCs/>
          <w:szCs w:val="28"/>
        </w:rPr>
        <w:t xml:space="preserve"> </w:t>
      </w:r>
    </w:p>
    <w:p w14:paraId="0000002B" w14:textId="60E409BE" w:rsidR="001871B6" w:rsidRPr="00BC53D9" w:rsidRDefault="008617A2" w:rsidP="00BC53D9">
      <w:pPr>
        <w:pStyle w:val="a6"/>
        <w:widowControl w:val="0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386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Реализация товаров: Документы, отражающие продажу косметики покупателям (оптовым или розничным). Важно учитывать скидки, акции, бонусные программы. </w:t>
      </w:r>
    </w:p>
    <w:p w14:paraId="0000002C" w14:textId="77777777" w:rsidR="001871B6" w:rsidRPr="00BC53D9" w:rsidRDefault="008617A2" w:rsidP="00BC53D9">
      <w:pPr>
        <w:pStyle w:val="a6"/>
        <w:widowControl w:val="0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65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Перемещение товаров: Документы для отражения перемещения косметики между складами. </w:t>
      </w:r>
    </w:p>
    <w:p w14:paraId="0000002D" w14:textId="77777777" w:rsidR="001871B6" w:rsidRPr="00BC53D9" w:rsidRDefault="008617A2" w:rsidP="00BC53D9">
      <w:pPr>
        <w:pStyle w:val="a6"/>
        <w:widowControl w:val="0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222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Инвентаризация: Документы для сверки фактического наличия товаров на складе с данными учета, выявления излишков и недостач, списания просроченной продукции.</w:t>
      </w:r>
    </w:p>
    <w:p w14:paraId="0000002E" w14:textId="03195BC8" w:rsidR="001871B6" w:rsidRPr="00BC53D9" w:rsidRDefault="008617A2" w:rsidP="00BC53D9">
      <w:pPr>
        <w:pStyle w:val="a6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Цены и скидки</w:t>
      </w:r>
      <w:proofErr w:type="gramStart"/>
      <w:r w:rsidRPr="00BC53D9">
        <w:rPr>
          <w:rFonts w:eastAsia="Noto Sans" w:cs="Times New Roman"/>
          <w:bCs/>
          <w:szCs w:val="28"/>
        </w:rPr>
        <w:t>: Для</w:t>
      </w:r>
      <w:proofErr w:type="gramEnd"/>
      <w:r w:rsidRPr="00BC53D9">
        <w:rPr>
          <w:rFonts w:eastAsia="Noto Sans" w:cs="Times New Roman"/>
          <w:bCs/>
          <w:szCs w:val="28"/>
        </w:rPr>
        <w:t xml:space="preserve"> косметической отрасли характерно частое изменение цен, проведение акций, предоставление скидок (накопительных, по дисконтным картам, по акциям). Система должна поддерживать гибкие механизмы ценообразования и управления скидками. </w:t>
      </w:r>
    </w:p>
    <w:p w14:paraId="0000002F" w14:textId="77777777" w:rsidR="001871B6" w:rsidRPr="00BC53D9" w:rsidRDefault="008617A2" w:rsidP="00BC53D9">
      <w:pPr>
        <w:pStyle w:val="a6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54"/>
        <w:ind w:right="-3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Журнал регистрации и фоновые задания</w:t>
      </w:r>
      <w:proofErr w:type="gramStart"/>
      <w:r w:rsidRPr="00BC53D9">
        <w:rPr>
          <w:rFonts w:eastAsia="Noto Sans" w:cs="Times New Roman"/>
          <w:bCs/>
          <w:szCs w:val="28"/>
        </w:rPr>
        <w:t>: Как и</w:t>
      </w:r>
      <w:proofErr w:type="gramEnd"/>
      <w:r w:rsidRPr="00BC53D9">
        <w:rPr>
          <w:rFonts w:eastAsia="Noto Sans" w:cs="Times New Roman"/>
          <w:bCs/>
          <w:szCs w:val="28"/>
        </w:rPr>
        <w:t xml:space="preserve"> в общем случае, эти сущности важны для мониторинга системных событий, выполнения регламентных операций (например, автоматическое списание просроченной продукции, формирование отчетов по продажам, обновление цен). </w:t>
      </w:r>
    </w:p>
    <w:p w14:paraId="00000030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3"/>
        <w:ind w:left="20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Взаимосвязи между сущностями: </w:t>
      </w:r>
    </w:p>
    <w:p w14:paraId="00000031" w14:textId="77777777" w:rsidR="001871B6" w:rsidRPr="00BC53D9" w:rsidRDefault="008617A2" w:rsidP="00BC53D9">
      <w:pPr>
        <w:pStyle w:val="a6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49"/>
        <w:ind w:right="287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Номенклатура является основой для всех документов движения товаров, заказов, ценообразования. </w:t>
      </w:r>
    </w:p>
    <w:p w14:paraId="00000032" w14:textId="77777777" w:rsidR="001871B6" w:rsidRPr="00BC53D9" w:rsidRDefault="008617A2" w:rsidP="00BC53D9">
      <w:pPr>
        <w:pStyle w:val="a6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985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Контрагенты участвуют в операциях закупки и продажи, а также во взаиморасчетах. </w:t>
      </w:r>
    </w:p>
    <w:p w14:paraId="00000033" w14:textId="77777777" w:rsidR="001871B6" w:rsidRPr="00BC53D9" w:rsidRDefault="008617A2" w:rsidP="00BC53D9">
      <w:pPr>
        <w:pStyle w:val="a6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30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Склады определяют местонахождение товаров. </w:t>
      </w:r>
    </w:p>
    <w:p w14:paraId="00000034" w14:textId="77777777" w:rsidR="001871B6" w:rsidRPr="00BC53D9" w:rsidRDefault="008617A2" w:rsidP="00BC53D9">
      <w:pPr>
        <w:pStyle w:val="a6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29"/>
        <w:ind w:right="796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Документы движения товаров изменяют остатки Номенклатуры на Складах. </w:t>
      </w:r>
    </w:p>
    <w:p w14:paraId="00000035" w14:textId="77777777" w:rsidR="001871B6" w:rsidRPr="00BC53D9" w:rsidRDefault="008617A2" w:rsidP="00BC53D9">
      <w:pPr>
        <w:pStyle w:val="a6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355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Цены и скидки применяются к Номенклатуре при Реализации товаров. </w:t>
      </w:r>
    </w:p>
    <w:p w14:paraId="00000036" w14:textId="77777777" w:rsidR="001871B6" w:rsidRPr="00BC53D9" w:rsidRDefault="008617A2" w:rsidP="00BC53D9">
      <w:pPr>
        <w:pStyle w:val="a6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29"/>
        <w:ind w:right="508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lastRenderedPageBreak/>
        <w:t xml:space="preserve">Журнал регистрации фиксирует все операции с вышеперечисленными сущностями. </w:t>
      </w:r>
    </w:p>
    <w:p w14:paraId="00000038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7"/>
        <w:ind w:left="5" w:right="-9" w:firstLine="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Задача формализуется как создание информационной модели, способной адекватно отражать все аспекты оборота косметических товаров, обеспечивать оперативный учет, контроль и анализ, а также поддерживать специфические требования отрасли (серии, сроки годности, маркировка). Это достигается путем настройки стандартных объектов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(справочники, документы, регистры) и, при необходимости, разработки дополнительных механизмов.</w:t>
      </w:r>
    </w:p>
    <w:p w14:paraId="00000039" w14:textId="77777777" w:rsidR="001871B6" w:rsidRPr="00BC53D9" w:rsidRDefault="008617A2" w:rsidP="00C23F83">
      <w:pPr>
        <w:pStyle w:val="1"/>
        <w:spacing w:before="300" w:after="300"/>
      </w:pPr>
      <w:bookmarkStart w:id="2" w:name="_Toc203098712"/>
      <w:r w:rsidRPr="00BC53D9">
        <w:t>3. ВЫБОР И ОБОСНОВАНИЕ МЕТОДА РЕШЕНИЯ</w:t>
      </w:r>
      <w:bookmarkEnd w:id="2"/>
      <w:r w:rsidRPr="00BC53D9">
        <w:t xml:space="preserve"> </w:t>
      </w:r>
    </w:p>
    <w:p w14:paraId="0000003A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/>
        <w:ind w:left="5" w:right="-9" w:firstLine="17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Выбор метода решения задачи автоматизации учета оборота косметических товаров обусловлен необходимостью комплексного подхода, способного охватить все аспекты бизнес-процессов – от закупки до реализации, с учетом специфических требований отрасли. Наиболее обоснованным и эффективным методом является использование платформы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8 в качестве основы для создания информационной системы. </w:t>
      </w:r>
    </w:p>
    <w:p w14:paraId="0000003B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/>
        <w:ind w:left="1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Обоснование выбора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8 для учета косметических товаров: </w:t>
      </w:r>
    </w:p>
    <w:p w14:paraId="0000003C" w14:textId="4853CEF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4"/>
        <w:ind w:left="605" w:right="-3" w:hanging="239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1. Комплексность и универсальность: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8 – это гибкая и масштабируемая платформа, на базе которой разработаны типовые решения, такие как «1С:Управление торговлей», «1С:Розница», «1С:Управление нашей фирмой», «1С:ERP Управление предприятием». Эти конфигурации изначально содержат широкий набор функций для ведения торгового, складского, управленческого и финансового учета, что позволяет автоматизировать все ключевые бизнес-процессы, связанные с оборотом косметики. </w:t>
      </w:r>
    </w:p>
    <w:p w14:paraId="0000003D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3"/>
        <w:ind w:left="35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2. Поддержка специфики учета косметики: </w:t>
      </w:r>
    </w:p>
    <w:p w14:paraId="0000003F" w14:textId="179CCF88" w:rsidR="001871B6" w:rsidRPr="00046601" w:rsidRDefault="008617A2" w:rsidP="00046601">
      <w:pPr>
        <w:pStyle w:val="a6"/>
        <w:widowControl w:val="0"/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349"/>
        <w:ind w:right="699"/>
        <w:rPr>
          <w:rFonts w:eastAsia="Noto Sans" w:cs="Times New Roman"/>
          <w:bCs/>
          <w:szCs w:val="28"/>
        </w:rPr>
      </w:pPr>
      <w:proofErr w:type="spellStart"/>
      <w:r w:rsidRPr="00C23F83">
        <w:rPr>
          <w:rFonts w:eastAsia="Noto Sans" w:cs="Times New Roman"/>
          <w:bCs/>
          <w:szCs w:val="28"/>
        </w:rPr>
        <w:t>Партионный</w:t>
      </w:r>
      <w:proofErr w:type="spellEnd"/>
      <w:r w:rsidRPr="00C23F83">
        <w:rPr>
          <w:rFonts w:eastAsia="Noto Sans" w:cs="Times New Roman"/>
          <w:bCs/>
          <w:szCs w:val="28"/>
        </w:rPr>
        <w:t xml:space="preserve"> учет и учет по сериям</w:t>
      </w:r>
      <w:proofErr w:type="gramStart"/>
      <w:r w:rsidRPr="00C23F83">
        <w:rPr>
          <w:rFonts w:eastAsia="Noto Sans" w:cs="Times New Roman"/>
          <w:bCs/>
          <w:szCs w:val="28"/>
        </w:rPr>
        <w:t>: Для</w:t>
      </w:r>
      <w:proofErr w:type="gramEnd"/>
      <w:r w:rsidRPr="00C23F83">
        <w:rPr>
          <w:rFonts w:eastAsia="Noto Sans" w:cs="Times New Roman"/>
          <w:bCs/>
          <w:szCs w:val="28"/>
        </w:rPr>
        <w:t xml:space="preserve"> косметических товаров критически важен учет по партиям и сериям, что позволяет </w:t>
      </w:r>
      <w:r w:rsidRPr="00046601">
        <w:rPr>
          <w:rFonts w:eastAsia="Noto Sans" w:cs="Times New Roman"/>
          <w:bCs/>
          <w:szCs w:val="28"/>
        </w:rPr>
        <w:t>отслеживать происхождение товара, его качество и, главное, сроки годности. 1</w:t>
      </w:r>
      <w:proofErr w:type="gramStart"/>
      <w:r w:rsidRPr="00046601">
        <w:rPr>
          <w:rFonts w:eastAsia="Noto Sans" w:cs="Times New Roman"/>
          <w:bCs/>
          <w:szCs w:val="28"/>
        </w:rPr>
        <w:t>С:Предприятие</w:t>
      </w:r>
      <w:proofErr w:type="gramEnd"/>
      <w:r w:rsidRPr="00046601">
        <w:rPr>
          <w:rFonts w:eastAsia="Noto Sans" w:cs="Times New Roman"/>
          <w:bCs/>
          <w:szCs w:val="28"/>
        </w:rPr>
        <w:t xml:space="preserve"> предоставляет развитые механизмы для ведения такого учета, включая возможность автоматического списания товаров с истекшим сроком годности. </w:t>
      </w:r>
    </w:p>
    <w:p w14:paraId="00000040" w14:textId="0777F7A9" w:rsidR="001871B6" w:rsidRPr="00C23F83" w:rsidRDefault="008617A2" w:rsidP="00C23F83">
      <w:pPr>
        <w:pStyle w:val="a6"/>
        <w:widowControl w:val="0"/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34"/>
        <w:ind w:right="42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lastRenderedPageBreak/>
        <w:t xml:space="preserve">Учет характеристик номенклатуры: Платформа позволяет вести учет товаров с различными характеристиками (цвет, объем, тип кожи, аромат), что особенно актуально для широкого ассортимента косметической продукции. Это обеспечивает детализацию учета и возможность анализа продаж по конкретным параметрам </w:t>
      </w:r>
      <w:proofErr w:type="gramStart"/>
      <w:r w:rsidRPr="00C23F83">
        <w:rPr>
          <w:rFonts w:eastAsia="Noto Sans" w:cs="Times New Roman"/>
          <w:bCs/>
          <w:szCs w:val="28"/>
        </w:rPr>
        <w:t>товаров .</w:t>
      </w:r>
      <w:proofErr w:type="gramEnd"/>
      <w:r w:rsidRPr="00C23F83">
        <w:rPr>
          <w:rFonts w:eastAsia="Noto Sans" w:cs="Times New Roman"/>
          <w:bCs/>
          <w:szCs w:val="28"/>
        </w:rPr>
        <w:t xml:space="preserve"> </w:t>
      </w:r>
    </w:p>
    <w:p w14:paraId="00000044" w14:textId="62FA9A2A" w:rsidR="001871B6" w:rsidRPr="00046601" w:rsidRDefault="008617A2" w:rsidP="00046601">
      <w:pPr>
        <w:pStyle w:val="a6"/>
        <w:widowControl w:val="0"/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33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Гибкое ценообразование и скидки: Косметический рынок </w:t>
      </w:r>
      <w:r w:rsidRPr="00046601">
        <w:rPr>
          <w:rFonts w:eastAsia="Noto Sans" w:cs="Times New Roman"/>
          <w:bCs/>
          <w:szCs w:val="28"/>
        </w:rPr>
        <w:t>характеризуется частыми акциями, скидками, бонусными программами. 1</w:t>
      </w:r>
      <w:proofErr w:type="gramStart"/>
      <w:r w:rsidRPr="00046601">
        <w:rPr>
          <w:rFonts w:eastAsia="Noto Sans" w:cs="Times New Roman"/>
          <w:bCs/>
          <w:szCs w:val="28"/>
        </w:rPr>
        <w:t>С:Предприятие</w:t>
      </w:r>
      <w:proofErr w:type="gramEnd"/>
      <w:r w:rsidRPr="00046601">
        <w:rPr>
          <w:rFonts w:eastAsia="Noto Sans" w:cs="Times New Roman"/>
          <w:bCs/>
          <w:szCs w:val="28"/>
        </w:rPr>
        <w:t xml:space="preserve"> обладает мощными инструментами для настройки различных видов цен, автоматического применения</w:t>
      </w:r>
      <w:r w:rsidR="00046601">
        <w:rPr>
          <w:rFonts w:eastAsia="Noto Sans" w:cs="Times New Roman"/>
          <w:bCs/>
          <w:szCs w:val="28"/>
        </w:rPr>
        <w:t xml:space="preserve"> </w:t>
      </w:r>
      <w:r w:rsidRPr="00046601">
        <w:rPr>
          <w:rFonts w:eastAsia="Noto Sans" w:cs="Times New Roman"/>
          <w:bCs/>
          <w:szCs w:val="28"/>
        </w:rPr>
        <w:t xml:space="preserve">скидок (накопительных, по условиям продажи, по дисконтным картам) и управления маркетинговыми акциями. </w:t>
      </w:r>
    </w:p>
    <w:p w14:paraId="00000045" w14:textId="7A3A3B2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0"/>
        <w:ind w:left="608" w:right="-4" w:hanging="256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3. Управление запасами и складской учет: Типовые конфигурации 1С предоставляют функционал для эффективного управления складскими запасами косметики. Это включает: учет поступлений, перемещений, отгрузок, инвентаризацию, резервирование товаров, а также возможность адресного хранения. Это позволяет оптимизировать складские процессы, минимизировать потери и предотвращать дефицит товаров. </w:t>
      </w:r>
    </w:p>
    <w:p w14:paraId="00000046" w14:textId="7ED53A74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/>
        <w:ind w:left="611" w:hanging="26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4. Автоматизация продаж (опт и розница):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позволяет автоматизировать как оптовые, так и розничные продажи косметики. Для розницы доступны специализированные решения («1</w:t>
      </w:r>
      <w:proofErr w:type="gramStart"/>
      <w:r w:rsidRPr="00BC53D9">
        <w:rPr>
          <w:rFonts w:eastAsia="Noto Sans" w:cs="Times New Roman"/>
          <w:bCs/>
          <w:szCs w:val="28"/>
        </w:rPr>
        <w:t>С:Розница</w:t>
      </w:r>
      <w:proofErr w:type="gramEnd"/>
      <w:r w:rsidRPr="00BC53D9">
        <w:rPr>
          <w:rFonts w:eastAsia="Noto Sans" w:cs="Times New Roman"/>
          <w:bCs/>
          <w:szCs w:val="28"/>
        </w:rPr>
        <w:t>»), поддерживающие работу с кассовым оборудованием, эквайрингом, бонусными системами и программами лояльности. Для оптовых продаж – «1</w:t>
      </w:r>
      <w:proofErr w:type="gramStart"/>
      <w:r w:rsidRPr="00BC53D9">
        <w:rPr>
          <w:rFonts w:eastAsia="Noto Sans" w:cs="Times New Roman"/>
          <w:bCs/>
          <w:szCs w:val="28"/>
        </w:rPr>
        <w:t>С:Управление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торговлей» с функционалом управления заказами, взаиморасчетами, доставкой. </w:t>
      </w:r>
    </w:p>
    <w:p w14:paraId="00000047" w14:textId="2D3EF5CD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611" w:right="-3" w:hanging="259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5. Интеграция с внешними системами: При необходимости,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может быть интегрирована с системами электронной коммерции (интернет-магазинами), CRM-системами, а также с государственными информационными системами, такими как система маркировки товаров «Честный ЗНАК», что является важным аспектом для некоторых видов косметической продукции. </w:t>
      </w:r>
    </w:p>
    <w:p w14:paraId="00000048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5"/>
        <w:ind w:left="608" w:right="-9" w:hanging="250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6. Аналитика и отчетность: Платформа предоставляет широкие возможности для формирования аналитических отчетов по продажам, закупкам, остаткам, прибыли, что позволяет руководству и менеджерам принимать обоснованные решения, выявлять тренды и оптимизировать бизнес-</w:t>
      </w:r>
      <w:r w:rsidRPr="00BC53D9">
        <w:rPr>
          <w:rFonts w:eastAsia="Noto Sans" w:cs="Times New Roman"/>
          <w:bCs/>
          <w:szCs w:val="28"/>
        </w:rPr>
        <w:lastRenderedPageBreak/>
        <w:t xml:space="preserve">процессы. </w:t>
      </w:r>
    </w:p>
    <w:p w14:paraId="00000049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3"/>
        <w:ind w:left="5" w:right="-9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Таким образом, использование платформы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8 является наиболее адекватным и эффективным методом для автоматизации учета оборота косметических товаров, поскольку она предоставляет необходимый функционал, гибкость и возможности для адаптации к специфическим требованиям данной отрасли. </w:t>
      </w:r>
    </w:p>
    <w:p w14:paraId="0000004C" w14:textId="77777777" w:rsidR="001871B6" w:rsidRPr="00BC53D9" w:rsidRDefault="008617A2" w:rsidP="00C23F83">
      <w:pPr>
        <w:pStyle w:val="1"/>
        <w:spacing w:before="300" w:after="300"/>
      </w:pPr>
      <w:bookmarkStart w:id="3" w:name="_Toc203098713"/>
      <w:r w:rsidRPr="00BC53D9">
        <w:t>4. РЕЗУЛЬТАТНАЯ ВЫХОДНАЯ ИНФОРМАЦИЯ</w:t>
      </w:r>
      <w:bookmarkEnd w:id="3"/>
      <w:r w:rsidRPr="00BC53D9">
        <w:t xml:space="preserve"> </w:t>
      </w:r>
    </w:p>
    <w:p w14:paraId="0000004D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4"/>
        <w:ind w:left="11" w:right="-3" w:firstLine="1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Результатная выходная информация в системе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, автоматизирующей оборот косметических товаров, представляет собой совокупность данных и документов, генерируемых системой для анализа, контроля и принятия управленческих решений. Эта информация критически важна для эффективного управления бизнесом в косметической отрасли, где важны не только общие показатели, но и детализация по брендам, категориям, срокам годности и маркетинговым акциям. </w:t>
      </w:r>
    </w:p>
    <w:p w14:paraId="0000004E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12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Основными видами выходной информации являются: </w:t>
      </w:r>
    </w:p>
    <w:p w14:paraId="0000004F" w14:textId="6DC3D5A5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4"/>
        <w:ind w:left="604" w:right="-3" w:hanging="237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1. Отчеты по продажам</w:t>
      </w:r>
      <w:proofErr w:type="gramStart"/>
      <w:r w:rsidRPr="00BC53D9">
        <w:rPr>
          <w:rFonts w:eastAsia="Noto Sans" w:cs="Times New Roman"/>
          <w:bCs/>
          <w:szCs w:val="28"/>
        </w:rPr>
        <w:t>: Это</w:t>
      </w:r>
      <w:proofErr w:type="gramEnd"/>
      <w:r w:rsidRPr="00BC53D9">
        <w:rPr>
          <w:rFonts w:eastAsia="Noto Sans" w:cs="Times New Roman"/>
          <w:bCs/>
          <w:szCs w:val="28"/>
        </w:rPr>
        <w:t xml:space="preserve"> один из наиболее важных видов отчетности, позволяющий анализировать динамику продаж, выявлять наиболее и наименее популярные товары, бренды и категории. Отчеты могут быть детализированы по: </w:t>
      </w:r>
    </w:p>
    <w:p w14:paraId="00000050" w14:textId="4FDA8754" w:rsidR="001871B6" w:rsidRPr="00C23F83" w:rsidRDefault="008617A2" w:rsidP="00C23F83">
      <w:pPr>
        <w:pStyle w:val="a6"/>
        <w:widowControl w:val="0"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269"/>
        <w:ind w:right="153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Номенклатуре: Продажи конкретных товаров, включая детализацию по характеристикам (цвет, объем, тип кожи). </w:t>
      </w:r>
    </w:p>
    <w:p w14:paraId="00000051" w14:textId="2064C7CB" w:rsidR="001871B6" w:rsidRPr="00C23F83" w:rsidRDefault="008617A2" w:rsidP="00C23F83">
      <w:pPr>
        <w:pStyle w:val="a6"/>
        <w:widowControl w:val="0"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64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Брендам и категориям: Анализ продаж по производителям и группам товаров (например, </w:t>
      </w:r>
      <w:proofErr w:type="spellStart"/>
      <w:r w:rsidRPr="00C23F83">
        <w:rPr>
          <w:rFonts w:eastAsia="Noto Sans" w:cs="Times New Roman"/>
          <w:bCs/>
          <w:szCs w:val="28"/>
        </w:rPr>
        <w:t>уходовая</w:t>
      </w:r>
      <w:proofErr w:type="spellEnd"/>
      <w:r w:rsidRPr="00C23F83">
        <w:rPr>
          <w:rFonts w:eastAsia="Noto Sans" w:cs="Times New Roman"/>
          <w:bCs/>
          <w:szCs w:val="28"/>
        </w:rPr>
        <w:t xml:space="preserve"> косметика, декоративная косметика, парфюмерия</w:t>
      </w:r>
      <w:proofErr w:type="gramStart"/>
      <w:r w:rsidRPr="00C23F83">
        <w:rPr>
          <w:rFonts w:eastAsia="Noto Sans" w:cs="Times New Roman"/>
          <w:bCs/>
          <w:szCs w:val="28"/>
        </w:rPr>
        <w:t>) .</w:t>
      </w:r>
      <w:proofErr w:type="gramEnd"/>
      <w:r w:rsidRPr="00C23F83">
        <w:rPr>
          <w:rFonts w:eastAsia="Noto Sans" w:cs="Times New Roman"/>
          <w:bCs/>
          <w:szCs w:val="28"/>
        </w:rPr>
        <w:t xml:space="preserve"> </w:t>
      </w:r>
    </w:p>
    <w:p w14:paraId="00000052" w14:textId="77777777" w:rsidR="001871B6" w:rsidRPr="00C23F83" w:rsidRDefault="008617A2" w:rsidP="00C23F83">
      <w:pPr>
        <w:pStyle w:val="a6"/>
        <w:widowControl w:val="0"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286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Периодам: Ежедневные, еженедельные, ежемесячные, квартальные, годовые отчеты. </w:t>
      </w:r>
    </w:p>
    <w:p w14:paraId="00000053" w14:textId="77777777" w:rsidR="001871B6" w:rsidRPr="00C23F83" w:rsidRDefault="008617A2" w:rsidP="00C23F83">
      <w:pPr>
        <w:pStyle w:val="a6"/>
        <w:widowControl w:val="0"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53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Магазинам/складам: Анализ эффективности продаж по торговым точкам.</w:t>
      </w:r>
    </w:p>
    <w:p w14:paraId="00000054" w14:textId="77777777" w:rsidR="001871B6" w:rsidRPr="00C23F83" w:rsidRDefault="008617A2" w:rsidP="00C23F83">
      <w:pPr>
        <w:pStyle w:val="a6"/>
        <w:widowControl w:val="0"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ind w:right="368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Менеджерам/продавцам: Оценка индивидуальной эффективности сотрудников. </w:t>
      </w:r>
    </w:p>
    <w:p w14:paraId="00000055" w14:textId="77777777" w:rsidR="001871B6" w:rsidRPr="00C23F83" w:rsidRDefault="008617A2" w:rsidP="00C23F83">
      <w:pPr>
        <w:pStyle w:val="a6"/>
        <w:widowControl w:val="0"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3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Клиентам: Анализ покупательской активности, сегментация клиентов, эффективность программ лояльности. </w:t>
      </w:r>
    </w:p>
    <w:p w14:paraId="00000056" w14:textId="77777777" w:rsidR="001871B6" w:rsidRPr="00C23F83" w:rsidRDefault="008617A2" w:rsidP="00C23F83">
      <w:pPr>
        <w:pStyle w:val="a6"/>
        <w:widowControl w:val="0"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249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Акциям и скидкам: Оценка влияния маркетинговых </w:t>
      </w:r>
      <w:r w:rsidRPr="00C23F83">
        <w:rPr>
          <w:rFonts w:eastAsia="Noto Sans" w:cs="Times New Roman"/>
          <w:bCs/>
          <w:szCs w:val="28"/>
        </w:rPr>
        <w:lastRenderedPageBreak/>
        <w:t xml:space="preserve">мероприятий на объем продаж и прибыль. </w:t>
      </w:r>
    </w:p>
    <w:p w14:paraId="00000057" w14:textId="4292890D" w:rsidR="001871B6" w:rsidRPr="00C23F83" w:rsidRDefault="008617A2" w:rsidP="00C23F83">
      <w:pPr>
        <w:pStyle w:val="a6"/>
        <w:widowControl w:val="0"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145"/>
        <w:ind w:right="112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ABC/XYZ-анализ: Отчеты, позволяющие классифицировать товары по их вкладу в прибыль и стабильности спроса, что критически важно для управления ассортиментом косметики. </w:t>
      </w:r>
    </w:p>
    <w:p w14:paraId="00000058" w14:textId="5FB869D3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6"/>
        <w:ind w:left="612" w:right="-19" w:hanging="258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2. Отчеты по складским запасам</w:t>
      </w:r>
      <w:r w:rsidR="00C42F00">
        <w:rPr>
          <w:rFonts w:eastAsia="Noto Sans" w:cs="Times New Roman"/>
          <w:bCs/>
          <w:szCs w:val="28"/>
        </w:rPr>
        <w:t xml:space="preserve"> (Приложение В)</w:t>
      </w:r>
      <w:r w:rsidRPr="00BC53D9">
        <w:rPr>
          <w:rFonts w:eastAsia="Noto Sans" w:cs="Times New Roman"/>
          <w:bCs/>
          <w:szCs w:val="28"/>
        </w:rPr>
        <w:t xml:space="preserve">: Эти отчеты предоставляют актуальную информацию о наличии товаров на складах, их движении и состоянии. Особое внимание уделяется: </w:t>
      </w:r>
    </w:p>
    <w:p w14:paraId="00000059" w14:textId="0482DDC6" w:rsidR="001871B6" w:rsidRPr="00C23F83" w:rsidRDefault="008617A2" w:rsidP="00C23F83">
      <w:pPr>
        <w:pStyle w:val="a6"/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50"/>
        <w:ind w:right="42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Остатки товаров: Текущее количество товаров на каждом складе, с детализацией по сериям и срокам </w:t>
      </w:r>
      <w:proofErr w:type="gramStart"/>
      <w:r w:rsidRPr="00C23F83">
        <w:rPr>
          <w:rFonts w:eastAsia="Noto Sans" w:cs="Times New Roman"/>
          <w:bCs/>
          <w:szCs w:val="28"/>
        </w:rPr>
        <w:t>годности .</w:t>
      </w:r>
      <w:proofErr w:type="gramEnd"/>
      <w:r w:rsidRPr="00C23F83">
        <w:rPr>
          <w:rFonts w:eastAsia="Noto Sans" w:cs="Times New Roman"/>
          <w:bCs/>
          <w:szCs w:val="28"/>
        </w:rPr>
        <w:t xml:space="preserve"> </w:t>
      </w:r>
    </w:p>
    <w:p w14:paraId="0000005A" w14:textId="77777777" w:rsidR="001871B6" w:rsidRPr="00C23F83" w:rsidRDefault="008617A2" w:rsidP="00C23F83">
      <w:pPr>
        <w:pStyle w:val="a6"/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214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Движение товаров: Поступления, отгрузки, перемещения, списания, инвентаризации. </w:t>
      </w:r>
    </w:p>
    <w:p w14:paraId="0000005B" w14:textId="2F1F7BE2" w:rsidR="001871B6" w:rsidRPr="00C23F83" w:rsidRDefault="008617A2" w:rsidP="00C23F83">
      <w:pPr>
        <w:pStyle w:val="a6"/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45"/>
        <w:ind w:right="304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Отчеты по срокам годности: Выявление товаров с истекающим или истекшим сроком годности для своевременного принятия решений (уценка, списание). </w:t>
      </w:r>
    </w:p>
    <w:p w14:paraId="0000005C" w14:textId="77777777" w:rsidR="001871B6" w:rsidRPr="00C23F83" w:rsidRDefault="008617A2" w:rsidP="00C23F83">
      <w:pPr>
        <w:pStyle w:val="a6"/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36"/>
        <w:ind w:right="237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Отчеты по оборачиваемости: Анализ скорости реализации товаров, выявление залежавшихся позиций. </w:t>
      </w:r>
    </w:p>
    <w:p w14:paraId="0000005D" w14:textId="77777777" w:rsidR="001871B6" w:rsidRPr="00C23F83" w:rsidRDefault="008617A2" w:rsidP="00C23F83">
      <w:pPr>
        <w:pStyle w:val="a6"/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293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Отчеты по дефициту/излишкам: Прогнозирование потребностей и выявление избыточных запасов. </w:t>
      </w:r>
    </w:p>
    <w:p w14:paraId="0000005E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/>
        <w:ind w:left="621" w:right="6" w:hanging="268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3. Отчеты по закупкам</w:t>
      </w:r>
      <w:proofErr w:type="gramStart"/>
      <w:r w:rsidRPr="00BC53D9">
        <w:rPr>
          <w:rFonts w:eastAsia="Noto Sans" w:cs="Times New Roman"/>
          <w:bCs/>
          <w:szCs w:val="28"/>
        </w:rPr>
        <w:t>: Позволяют</w:t>
      </w:r>
      <w:proofErr w:type="gramEnd"/>
      <w:r w:rsidRPr="00BC53D9">
        <w:rPr>
          <w:rFonts w:eastAsia="Noto Sans" w:cs="Times New Roman"/>
          <w:bCs/>
          <w:szCs w:val="28"/>
        </w:rPr>
        <w:t xml:space="preserve"> анализировать эффективность работы с поставщиками, оптимизировать закупочную деятельность: </w:t>
      </w:r>
    </w:p>
    <w:p w14:paraId="0000005F" w14:textId="77777777" w:rsidR="001871B6" w:rsidRPr="00C23F83" w:rsidRDefault="008617A2" w:rsidP="00C23F83">
      <w:pPr>
        <w:pStyle w:val="a6"/>
        <w:widowControl w:val="0"/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277"/>
        <w:ind w:right="716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Закупки по поставщикам: Объем и стоимость закупок у каждого поставщика. </w:t>
      </w:r>
    </w:p>
    <w:p w14:paraId="00000060" w14:textId="77777777" w:rsidR="001871B6" w:rsidRPr="00C23F83" w:rsidRDefault="008617A2" w:rsidP="00C23F83">
      <w:pPr>
        <w:pStyle w:val="a6"/>
        <w:widowControl w:val="0"/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374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Анализ цен поставщиков: Сравнение цен на аналогичные товары у разных поставщиков. </w:t>
      </w:r>
    </w:p>
    <w:p w14:paraId="0000006C" w14:textId="4A52CE7B" w:rsidR="001871B6" w:rsidRPr="00046601" w:rsidRDefault="008617A2" w:rsidP="00046601">
      <w:pPr>
        <w:pStyle w:val="a6"/>
        <w:widowControl w:val="0"/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676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Выполнение заказов поставщикам: Контроль сроков и объемов поставок.</w:t>
      </w:r>
      <w:r w:rsidRPr="00046601">
        <w:rPr>
          <w:rFonts w:eastAsia="Noto Sans" w:cs="Times New Roman"/>
          <w:bCs/>
          <w:szCs w:val="28"/>
        </w:rPr>
        <w:t xml:space="preserve"> </w:t>
      </w:r>
    </w:p>
    <w:p w14:paraId="0000006E" w14:textId="13917875" w:rsidR="001871B6" w:rsidRPr="00BC53D9" w:rsidRDefault="008617A2" w:rsidP="00C42F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3"/>
        <w:ind w:left="2" w:right="-13" w:firstLine="20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Выходными документами являются: Различные аналитические отчеты: Формируются в интерфейсе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и могут быть выгружены в форматы Excel, PDF, HTML. Печатные формы документов: Накладные, счета-фактуры, чеки ККМ, акты инвентаризации, этикетки и ценники.  Файлы обмена данными</w:t>
      </w:r>
      <w:proofErr w:type="gramStart"/>
      <w:r w:rsidRPr="00BC53D9">
        <w:rPr>
          <w:rFonts w:eastAsia="Noto Sans" w:cs="Times New Roman"/>
          <w:bCs/>
          <w:szCs w:val="28"/>
        </w:rPr>
        <w:t>: Для</w:t>
      </w:r>
      <w:proofErr w:type="gramEnd"/>
      <w:r w:rsidRPr="00BC53D9">
        <w:rPr>
          <w:rFonts w:eastAsia="Noto Sans" w:cs="Times New Roman"/>
          <w:bCs/>
          <w:szCs w:val="28"/>
        </w:rPr>
        <w:t xml:space="preserve"> интеграции с другими системами (например, интернет магазинами, системами лояльности). Данные для государственных информационных систем</w:t>
      </w:r>
      <w:proofErr w:type="gramStart"/>
      <w:r w:rsidRPr="00BC53D9">
        <w:rPr>
          <w:rFonts w:eastAsia="Noto Sans" w:cs="Times New Roman"/>
          <w:bCs/>
          <w:szCs w:val="28"/>
        </w:rPr>
        <w:t>: Например</w:t>
      </w:r>
      <w:proofErr w:type="gramEnd"/>
      <w:r w:rsidRPr="00BC53D9">
        <w:rPr>
          <w:rFonts w:eastAsia="Noto Sans" w:cs="Times New Roman"/>
          <w:bCs/>
          <w:szCs w:val="28"/>
        </w:rPr>
        <w:t>, для системы маркировки «Честный ЗНАК».</w:t>
      </w:r>
    </w:p>
    <w:p w14:paraId="0000006F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ind w:left="5" w:right="-3" w:firstLine="17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Информация, получаемая в результате решения, используется руководством для стратегического планирования, менеджерами для оперативного управления, </w:t>
      </w:r>
      <w:r w:rsidRPr="00BC53D9">
        <w:rPr>
          <w:rFonts w:eastAsia="Noto Sans" w:cs="Times New Roman"/>
          <w:bCs/>
          <w:szCs w:val="28"/>
        </w:rPr>
        <w:lastRenderedPageBreak/>
        <w:t xml:space="preserve">бухгалтерией для финансового учета, а также сотрудниками склада и продавцами для выполнения своих непосредственных обязанностей. Детализация и своевременность этой информации напрямую влияют на конкурентоспособность и прибыльность бизнеса в сфере оборота косметических товаров. </w:t>
      </w:r>
    </w:p>
    <w:p w14:paraId="00000070" w14:textId="77777777" w:rsidR="001871B6" w:rsidRPr="00BC53D9" w:rsidRDefault="008617A2" w:rsidP="00C23F83">
      <w:pPr>
        <w:pStyle w:val="1"/>
        <w:spacing w:before="300" w:after="300"/>
      </w:pPr>
      <w:bookmarkStart w:id="4" w:name="_Toc203098714"/>
      <w:r w:rsidRPr="00BC53D9">
        <w:t>5. ВХОДНАЯ ИНФОРМАЦИЯ</w:t>
      </w:r>
      <w:bookmarkEnd w:id="4"/>
      <w:r w:rsidRPr="00BC53D9">
        <w:t xml:space="preserve"> </w:t>
      </w:r>
    </w:p>
    <w:p w14:paraId="00000071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/>
        <w:ind w:left="11" w:right="-19" w:firstLine="1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Входная информация для информационной системы на базе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, автоматизирующей оборот косметических товаров, включает в себя широкий спектр данных, необходимых для полноценного учета и управления. Эти данные можно разделить на условно-постоянную (справочную) и оперативную информацию, каждая из которых имеет свои особенности в контексте косметической отрасли. </w:t>
      </w:r>
    </w:p>
    <w:p w14:paraId="00000072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/>
        <w:ind w:left="366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1. В состав условно-постоянной информации входят: </w:t>
      </w:r>
    </w:p>
    <w:p w14:paraId="00000074" w14:textId="34DF8EDB" w:rsidR="001871B6" w:rsidRPr="00C23F83" w:rsidRDefault="008617A2" w:rsidP="00C23F83">
      <w:pPr>
        <w:pStyle w:val="a6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349"/>
        <w:ind w:right="960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Номенклатура косметических товаров</w:t>
      </w:r>
      <w:proofErr w:type="gramStart"/>
      <w:r w:rsidRPr="00C23F83">
        <w:rPr>
          <w:rFonts w:eastAsia="Noto Sans" w:cs="Times New Roman"/>
          <w:bCs/>
          <w:szCs w:val="28"/>
        </w:rPr>
        <w:t>: Это</w:t>
      </w:r>
      <w:proofErr w:type="gramEnd"/>
      <w:r w:rsidRPr="00C23F83">
        <w:rPr>
          <w:rFonts w:eastAsia="Noto Sans" w:cs="Times New Roman"/>
          <w:bCs/>
          <w:szCs w:val="28"/>
        </w:rPr>
        <w:t xml:space="preserve"> одна из наиболее объемных и детализированных частей условно-постоянной информации. Для каждого товара вводятся: </w:t>
      </w:r>
    </w:p>
    <w:p w14:paraId="00000076" w14:textId="64C38CDC" w:rsidR="001871B6" w:rsidRPr="00C23F83" w:rsidRDefault="008617A2" w:rsidP="00C23F83">
      <w:pPr>
        <w:pStyle w:val="a6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94"/>
        <w:ind w:right="1082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Основные реквизиты: Наименование, артикул, единица</w:t>
      </w:r>
      <w:r w:rsidR="00C23F83" w:rsidRPr="00C23F83">
        <w:rPr>
          <w:rFonts w:eastAsia="Noto Sans" w:cs="Times New Roman"/>
          <w:bCs/>
          <w:szCs w:val="28"/>
        </w:rPr>
        <w:t xml:space="preserve"> </w:t>
      </w:r>
      <w:r w:rsidRPr="00C23F83">
        <w:rPr>
          <w:rFonts w:eastAsia="Noto Sans" w:cs="Times New Roman"/>
          <w:bCs/>
          <w:szCs w:val="28"/>
        </w:rPr>
        <w:t xml:space="preserve">измерения (шт., мл, гр.). </w:t>
      </w:r>
    </w:p>
    <w:p w14:paraId="00000079" w14:textId="36C43E9A" w:rsidR="001871B6" w:rsidRPr="00C23F83" w:rsidRDefault="008617A2" w:rsidP="00C23F83">
      <w:pPr>
        <w:pStyle w:val="a6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14"/>
        <w:ind w:right="627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Дополнительные характеристики: Цвет (для декоративной косметики), объем/вес, тип кожи (для </w:t>
      </w:r>
      <w:proofErr w:type="spellStart"/>
      <w:r w:rsidRPr="00C23F83">
        <w:rPr>
          <w:rFonts w:eastAsia="Noto Sans" w:cs="Times New Roman"/>
          <w:bCs/>
          <w:szCs w:val="28"/>
        </w:rPr>
        <w:t>уходовой</w:t>
      </w:r>
      <w:proofErr w:type="spellEnd"/>
      <w:r w:rsidRPr="00C23F83">
        <w:rPr>
          <w:rFonts w:eastAsia="Noto Sans" w:cs="Times New Roman"/>
          <w:bCs/>
          <w:szCs w:val="28"/>
        </w:rPr>
        <w:t xml:space="preserve"> косметики), аромат (для парфюмерии), класс (люкс, масс-маркет), назначение (дневной крем, ночной крем, сыворотка). </w:t>
      </w:r>
    </w:p>
    <w:p w14:paraId="0000007A" w14:textId="77777777" w:rsidR="001871B6" w:rsidRPr="00C23F83" w:rsidRDefault="008617A2" w:rsidP="00C23F83">
      <w:pPr>
        <w:pStyle w:val="a6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454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Бренд и производитель: Важные аналитические разрезы для учета и маркетинга. </w:t>
      </w:r>
    </w:p>
    <w:p w14:paraId="0000007C" w14:textId="3F88C55D" w:rsidR="001871B6" w:rsidRPr="00C23F83" w:rsidRDefault="008617A2" w:rsidP="00C23F83">
      <w:pPr>
        <w:pStyle w:val="a6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16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Группы номенклатуры</w:t>
      </w:r>
      <w:proofErr w:type="gramStart"/>
      <w:r w:rsidRPr="00C23F83">
        <w:rPr>
          <w:rFonts w:eastAsia="Noto Sans" w:cs="Times New Roman"/>
          <w:bCs/>
          <w:szCs w:val="28"/>
        </w:rPr>
        <w:t>: Для</w:t>
      </w:r>
      <w:proofErr w:type="gramEnd"/>
      <w:r w:rsidRPr="00C23F83">
        <w:rPr>
          <w:rFonts w:eastAsia="Noto Sans" w:cs="Times New Roman"/>
          <w:bCs/>
          <w:szCs w:val="28"/>
        </w:rPr>
        <w:t xml:space="preserve"> удобства классификации и анализа (например, "Уход за лицом", "Декоративная косметика", "Парфюмерия"). </w:t>
      </w:r>
    </w:p>
    <w:p w14:paraId="0000007E" w14:textId="3B9FF5E3" w:rsidR="001871B6" w:rsidRPr="00C23F83" w:rsidRDefault="008617A2" w:rsidP="00C23F83">
      <w:pPr>
        <w:pStyle w:val="a6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29"/>
        <w:ind w:right="122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Штрихкоды</w:t>
      </w:r>
      <w:proofErr w:type="gramStart"/>
      <w:r w:rsidRPr="00C23F83">
        <w:rPr>
          <w:rFonts w:eastAsia="Noto Sans" w:cs="Times New Roman"/>
          <w:bCs/>
          <w:szCs w:val="28"/>
        </w:rPr>
        <w:t>: Для</w:t>
      </w:r>
      <w:proofErr w:type="gramEnd"/>
      <w:r w:rsidRPr="00C23F83">
        <w:rPr>
          <w:rFonts w:eastAsia="Noto Sans" w:cs="Times New Roman"/>
          <w:bCs/>
          <w:szCs w:val="28"/>
        </w:rPr>
        <w:t xml:space="preserve"> быстрой идентификации товаров при операциях сканирования.</w:t>
      </w:r>
    </w:p>
    <w:p w14:paraId="0000007F" w14:textId="5EFBF7DF" w:rsidR="001871B6" w:rsidRPr="00C23F83" w:rsidRDefault="008617A2" w:rsidP="00C23F83">
      <w:pPr>
        <w:pStyle w:val="a6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right="405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Данные для маркировки</w:t>
      </w:r>
      <w:proofErr w:type="gramStart"/>
      <w:r w:rsidRPr="00C23F83">
        <w:rPr>
          <w:rFonts w:eastAsia="Noto Sans" w:cs="Times New Roman"/>
          <w:bCs/>
          <w:szCs w:val="28"/>
        </w:rPr>
        <w:t>: Если</w:t>
      </w:r>
      <w:proofErr w:type="gramEnd"/>
      <w:r w:rsidRPr="00C23F83">
        <w:rPr>
          <w:rFonts w:eastAsia="Noto Sans" w:cs="Times New Roman"/>
          <w:bCs/>
          <w:szCs w:val="28"/>
        </w:rPr>
        <w:t xml:space="preserve"> товар подлежит обязательной маркировке, то для него указываются соответствующие коды товарной номенклатуры (ТН ВЭД, ОКПД2) и другие параметры, необходимые для работы с системой "Честный ЗНАК". </w:t>
      </w:r>
    </w:p>
    <w:p w14:paraId="29EC32A5" w14:textId="77777777" w:rsidR="00C23F83" w:rsidRDefault="008617A2" w:rsidP="00C23F83">
      <w:pPr>
        <w:pStyle w:val="a6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34"/>
        <w:ind w:right="139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lastRenderedPageBreak/>
        <w:t xml:space="preserve">Контрагенты: Информация о поставщиках (производители, дистрибьюторы косметики) и покупателях (розничные клиенты, оптовые покупатели, салоны красоты). Включает наименование, ИНН, КПП, юридический и фактический адреса, контактные данные. Для покупателей может вестись дополнительная информация для программ лояльности (дата рождения, предпочтения). </w:t>
      </w:r>
    </w:p>
    <w:p w14:paraId="1F411BCF" w14:textId="77777777" w:rsidR="00C23F83" w:rsidRDefault="008617A2" w:rsidP="00C23F83">
      <w:pPr>
        <w:pStyle w:val="a6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34"/>
        <w:ind w:right="139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Цены и виды цен: Различные виды цен (закупочные, оптовые, розничные, акционные), а также правила их расчета и применения. Для косметики характерно наличие множества акционных цен и скидок. </w:t>
      </w:r>
    </w:p>
    <w:p w14:paraId="056AB726" w14:textId="77777777" w:rsidR="00C23F83" w:rsidRDefault="008617A2" w:rsidP="00C23F83">
      <w:pPr>
        <w:pStyle w:val="a6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34"/>
        <w:ind w:right="139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Склады: Информация о местах хранения товаров (основной склад, розничные магазины, пункты выдачи). Могут быть настроены зоны хранения или ячейки. </w:t>
      </w:r>
    </w:p>
    <w:p w14:paraId="00000083" w14:textId="726AC73F" w:rsidR="001871B6" w:rsidRPr="00C23F83" w:rsidRDefault="008617A2" w:rsidP="00C23F83">
      <w:pPr>
        <w:pStyle w:val="a6"/>
        <w:widowControl w:val="0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34"/>
        <w:ind w:right="139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Настройки системы: Параметры учета (например, учет по сериям, по характеристикам), учетная политика, права доступа пользователей, настройки обмена данными. </w:t>
      </w:r>
    </w:p>
    <w:p w14:paraId="00000085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/>
        <w:ind w:left="606" w:right="1" w:hanging="25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2. При решении задачи автоматизации учета оборота косметических товаров используется следующая оперативная информация: </w:t>
      </w:r>
    </w:p>
    <w:p w14:paraId="00000086" w14:textId="43C7641B" w:rsidR="001871B6" w:rsidRPr="00C23F83" w:rsidRDefault="008617A2" w:rsidP="00C23F83">
      <w:pPr>
        <w:pStyle w:val="a6"/>
        <w:widowControl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50"/>
        <w:ind w:right="-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Документы поступления товаров: Накладные от поставщиков, содержащие информацию о наименовании, количестве, цене, сериях и сроках годности поступившей косметики. Эти данные вводятся при приемке товара на </w:t>
      </w:r>
      <w:proofErr w:type="gramStart"/>
      <w:r w:rsidRPr="00C23F83">
        <w:rPr>
          <w:rFonts w:eastAsia="Noto Sans" w:cs="Times New Roman"/>
          <w:bCs/>
          <w:szCs w:val="28"/>
        </w:rPr>
        <w:t>склад .</w:t>
      </w:r>
      <w:proofErr w:type="gramEnd"/>
      <w:r w:rsidRPr="00C23F83">
        <w:rPr>
          <w:rFonts w:eastAsia="Noto Sans" w:cs="Times New Roman"/>
          <w:bCs/>
          <w:szCs w:val="28"/>
        </w:rPr>
        <w:t xml:space="preserve"> </w:t>
      </w:r>
    </w:p>
    <w:p w14:paraId="00000087" w14:textId="22E3DED0" w:rsidR="001871B6" w:rsidRPr="00C23F83" w:rsidRDefault="008617A2" w:rsidP="00C23F83">
      <w:pPr>
        <w:pStyle w:val="a6"/>
        <w:widowControl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49"/>
        <w:ind w:right="123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Документы реализации товаров: Чеки ККМ (для розницы), накладные и счета-фактуры (для опта), отражающие продажу косметики покупателям. Включают информацию о проданных товарах, их количестве, цене, примененных скидках, а также данные о покупателе</w:t>
      </w:r>
      <w:r w:rsidR="00C23F83" w:rsidRPr="00C23F83">
        <w:rPr>
          <w:rFonts w:eastAsia="Noto Sans" w:cs="Times New Roman"/>
          <w:bCs/>
          <w:szCs w:val="28"/>
        </w:rPr>
        <w:t>.</w:t>
      </w:r>
    </w:p>
    <w:p w14:paraId="00000088" w14:textId="77777777" w:rsidR="001871B6" w:rsidRPr="00C23F83" w:rsidRDefault="008617A2" w:rsidP="00C23F83">
      <w:pPr>
        <w:pStyle w:val="a6"/>
        <w:widowControl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ind w:right="95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Документы перемещения товаров: Накладные на внутреннее перемещение между складами или магазинами. </w:t>
      </w:r>
    </w:p>
    <w:p w14:paraId="00000089" w14:textId="77777777" w:rsidR="001871B6" w:rsidRPr="00C23F83" w:rsidRDefault="008617A2" w:rsidP="00C23F83">
      <w:pPr>
        <w:pStyle w:val="a6"/>
        <w:widowControl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667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Документы инвентаризации: Результаты пересчета товаров на складе, выявляющие излишки, недостачи, а также просроченную продукцию. </w:t>
      </w:r>
    </w:p>
    <w:p w14:paraId="0000008A" w14:textId="77777777" w:rsidR="001871B6" w:rsidRPr="00C23F83" w:rsidRDefault="008617A2" w:rsidP="00C23F83">
      <w:pPr>
        <w:pStyle w:val="a6"/>
        <w:widowControl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207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Документы списания/оприходования</w:t>
      </w:r>
      <w:proofErr w:type="gramStart"/>
      <w:r w:rsidRPr="00C23F83">
        <w:rPr>
          <w:rFonts w:eastAsia="Noto Sans" w:cs="Times New Roman"/>
          <w:bCs/>
          <w:szCs w:val="28"/>
        </w:rPr>
        <w:t>: Для</w:t>
      </w:r>
      <w:proofErr w:type="gramEnd"/>
      <w:r w:rsidRPr="00C23F83">
        <w:rPr>
          <w:rFonts w:eastAsia="Noto Sans" w:cs="Times New Roman"/>
          <w:bCs/>
          <w:szCs w:val="28"/>
        </w:rPr>
        <w:t xml:space="preserve"> корректировки остатков (например, списание брака, оприходование излишков). </w:t>
      </w:r>
    </w:p>
    <w:p w14:paraId="0000008B" w14:textId="77777777" w:rsidR="001871B6" w:rsidRPr="00C23F83" w:rsidRDefault="008617A2" w:rsidP="00C23F83">
      <w:pPr>
        <w:pStyle w:val="a6"/>
        <w:widowControl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477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lastRenderedPageBreak/>
        <w:t xml:space="preserve">Платежные документы: Приходные и расходные кассовые ордера, платежные поручения, отражающие движение денежных средств, связанные с закупками и продажами косметики. </w:t>
      </w:r>
    </w:p>
    <w:p w14:paraId="0000008D" w14:textId="5875E854" w:rsidR="001871B6" w:rsidRPr="00046601" w:rsidRDefault="008617A2" w:rsidP="00046601">
      <w:pPr>
        <w:pStyle w:val="a6"/>
        <w:widowControl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5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Данные о возвратах: Информация о возвратах товаров от </w:t>
      </w:r>
      <w:r w:rsidRPr="00046601">
        <w:rPr>
          <w:rFonts w:eastAsia="Noto Sans" w:cs="Times New Roman"/>
          <w:bCs/>
          <w:szCs w:val="28"/>
        </w:rPr>
        <w:t xml:space="preserve">покупателей или поставщикам, включая причины возврата и состояние товара. </w:t>
      </w:r>
    </w:p>
    <w:p w14:paraId="0000008E" w14:textId="77777777" w:rsidR="001871B6" w:rsidRPr="00C23F83" w:rsidRDefault="008617A2" w:rsidP="00C23F83">
      <w:pPr>
        <w:pStyle w:val="a6"/>
        <w:widowControl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86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Данные из систем маркировки: Коды маркировки, полученные от поставщиков или сгенерированные самостоятельно, а также данные о выбытии товаров из оборота. </w:t>
      </w:r>
    </w:p>
    <w:p w14:paraId="00000090" w14:textId="3277E132" w:rsidR="001871B6" w:rsidRPr="00046601" w:rsidRDefault="008617A2" w:rsidP="00046601">
      <w:pPr>
        <w:pStyle w:val="a6"/>
        <w:widowControl w:val="0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1474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Данные о системных событиях: Информация о действиях пользователей, ошибках, предупреждениях, выполнении </w:t>
      </w:r>
      <w:r w:rsidRPr="00046601">
        <w:rPr>
          <w:rFonts w:eastAsia="Noto Sans" w:cs="Times New Roman"/>
          <w:bCs/>
          <w:szCs w:val="28"/>
        </w:rPr>
        <w:t>регламентных заданий, автоматически генерируемая платформой 1</w:t>
      </w:r>
      <w:proofErr w:type="gramStart"/>
      <w:r w:rsidRPr="00046601">
        <w:rPr>
          <w:rFonts w:eastAsia="Noto Sans" w:cs="Times New Roman"/>
          <w:bCs/>
          <w:szCs w:val="28"/>
        </w:rPr>
        <w:t>С:Предприятие</w:t>
      </w:r>
      <w:proofErr w:type="gramEnd"/>
      <w:r w:rsidRPr="00046601">
        <w:rPr>
          <w:rFonts w:eastAsia="Noto Sans" w:cs="Times New Roman"/>
          <w:bCs/>
          <w:szCs w:val="28"/>
        </w:rPr>
        <w:t xml:space="preserve"> и записываемая в журнал регистрации (</w:t>
      </w:r>
      <w:r w:rsidRPr="00046601">
        <w:rPr>
          <w:rFonts w:eastAsia="Noto Sans" w:cs="Times New Roman"/>
          <w:bCs/>
          <w:szCs w:val="28"/>
          <w:shd w:val="clear" w:color="auto" w:fill="F8F8F8"/>
        </w:rPr>
        <w:t xml:space="preserve"> </w:t>
      </w:r>
      <w:r w:rsidRPr="00046601">
        <w:rPr>
          <w:rFonts w:cs="Times New Roman"/>
          <w:bCs/>
          <w:szCs w:val="28"/>
          <w:shd w:val="clear" w:color="auto" w:fill="F8F8F8"/>
        </w:rPr>
        <w:t xml:space="preserve">1Cv8Log/ </w:t>
      </w:r>
      <w:r w:rsidRPr="00046601">
        <w:rPr>
          <w:rFonts w:eastAsia="Noto Sans" w:cs="Times New Roman"/>
          <w:bCs/>
          <w:szCs w:val="28"/>
        </w:rPr>
        <w:t xml:space="preserve">). </w:t>
      </w:r>
    </w:p>
    <w:p w14:paraId="00000092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9"/>
        <w:ind w:left="621" w:right="-3" w:hanging="268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3. Контроль исходных данных. Для обеспечения достоверности и целостности данных в системе учета оборота косметических товаров применяются следующие процедуры контроля исходных данных: </w:t>
      </w:r>
    </w:p>
    <w:p w14:paraId="00000093" w14:textId="77777777" w:rsidR="001871B6" w:rsidRPr="00C23F83" w:rsidRDefault="008617A2" w:rsidP="00C23F83">
      <w:pPr>
        <w:pStyle w:val="a6"/>
        <w:widowControl w:val="0"/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56"/>
        <w:ind w:right="668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Форматный контроль: Проверка соответствия вводимых данных заданным форматам (например, числовые значения в полях количества, даты в полях сроков годности). </w:t>
      </w:r>
    </w:p>
    <w:p w14:paraId="00000095" w14:textId="446F51DB" w:rsidR="001871B6" w:rsidRPr="00046601" w:rsidRDefault="008617A2" w:rsidP="00046601">
      <w:pPr>
        <w:pStyle w:val="a6"/>
        <w:widowControl w:val="0"/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569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Логический контроль: Проверка данных на соответствие </w:t>
      </w:r>
      <w:proofErr w:type="gramStart"/>
      <w:r w:rsidRPr="00C23F83">
        <w:rPr>
          <w:rFonts w:eastAsia="Noto Sans" w:cs="Times New Roman"/>
          <w:bCs/>
          <w:szCs w:val="28"/>
        </w:rPr>
        <w:t>бизнес логике</w:t>
      </w:r>
      <w:proofErr w:type="gramEnd"/>
      <w:r w:rsidRPr="00C23F83">
        <w:rPr>
          <w:rFonts w:eastAsia="Noto Sans" w:cs="Times New Roman"/>
          <w:bCs/>
          <w:szCs w:val="28"/>
        </w:rPr>
        <w:t>. Например, невозможность продажи товара, которого нет в</w:t>
      </w:r>
      <w:r w:rsidR="00046601">
        <w:rPr>
          <w:rFonts w:eastAsia="Noto Sans" w:cs="Times New Roman"/>
          <w:bCs/>
          <w:szCs w:val="28"/>
        </w:rPr>
        <w:t xml:space="preserve"> </w:t>
      </w:r>
      <w:r w:rsidRPr="00046601">
        <w:rPr>
          <w:rFonts w:eastAsia="Noto Sans" w:cs="Times New Roman"/>
          <w:bCs/>
          <w:szCs w:val="28"/>
        </w:rPr>
        <w:t xml:space="preserve">наличии на складе; контроль остатков по сериям и срокам годности при отгрузке. </w:t>
      </w:r>
    </w:p>
    <w:p w14:paraId="00000096" w14:textId="77777777" w:rsidR="001871B6" w:rsidRPr="00C23F83" w:rsidRDefault="008617A2" w:rsidP="00C23F83">
      <w:pPr>
        <w:pStyle w:val="a6"/>
        <w:widowControl w:val="0"/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303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Контроль ссылочной целостности: Автоматическая проверка наличия связанных объектов (например, нельзя удалить товар, если он есть в документах). </w:t>
      </w:r>
    </w:p>
    <w:p w14:paraId="00000097" w14:textId="77777777" w:rsidR="001871B6" w:rsidRPr="00C23F83" w:rsidRDefault="008617A2" w:rsidP="00C23F83">
      <w:pPr>
        <w:pStyle w:val="a6"/>
        <w:widowControl w:val="0"/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1122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Контроль уникальности: Проверка уникальности артикулов, штрихкодов, кодов маркировки. </w:t>
      </w:r>
    </w:p>
    <w:p w14:paraId="00000098" w14:textId="77777777" w:rsidR="001871B6" w:rsidRPr="00C23F83" w:rsidRDefault="008617A2" w:rsidP="00C23F83">
      <w:pPr>
        <w:pStyle w:val="a6"/>
        <w:widowControl w:val="0"/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174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Контроль прав доступа: Разграничение прав пользователей на ввод, изменение и удаление данных в соответствии с их должностными обязанностями. </w:t>
      </w:r>
    </w:p>
    <w:p w14:paraId="0000009A" w14:textId="6F22A56C" w:rsidR="001871B6" w:rsidRPr="00046601" w:rsidRDefault="008617A2" w:rsidP="00046601">
      <w:pPr>
        <w:pStyle w:val="a6"/>
        <w:widowControl w:val="0"/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5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Проверка на дублирование: Предотвращение создания </w:t>
      </w:r>
      <w:proofErr w:type="spellStart"/>
      <w:r w:rsidRPr="00046601">
        <w:rPr>
          <w:rFonts w:eastAsia="Noto Sans" w:cs="Times New Roman"/>
          <w:bCs/>
          <w:szCs w:val="28"/>
        </w:rPr>
        <w:t>дублирующихся</w:t>
      </w:r>
      <w:proofErr w:type="spellEnd"/>
      <w:r w:rsidRPr="00046601">
        <w:rPr>
          <w:rFonts w:eastAsia="Noto Sans" w:cs="Times New Roman"/>
          <w:bCs/>
          <w:szCs w:val="28"/>
        </w:rPr>
        <w:t xml:space="preserve"> элементов справочников (например, </w:t>
      </w:r>
      <w:r w:rsidRPr="00046601">
        <w:rPr>
          <w:rFonts w:eastAsia="Noto Sans" w:cs="Times New Roman"/>
          <w:bCs/>
          <w:szCs w:val="28"/>
        </w:rPr>
        <w:lastRenderedPageBreak/>
        <w:t xml:space="preserve">номенклатуры, контрагентов). </w:t>
      </w:r>
    </w:p>
    <w:p w14:paraId="0000009B" w14:textId="77777777" w:rsidR="001871B6" w:rsidRPr="00C23F83" w:rsidRDefault="008617A2" w:rsidP="00C23F83">
      <w:pPr>
        <w:pStyle w:val="a6"/>
        <w:widowControl w:val="0"/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50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Контроль сроков годности: Автоматические предупреждения или блокировки при попытке продажи или оприходования товаров с истекшим или близким к истечению сроком годности. </w:t>
      </w:r>
    </w:p>
    <w:p w14:paraId="0000009C" w14:textId="77777777" w:rsidR="001871B6" w:rsidRPr="00C23F83" w:rsidRDefault="008617A2" w:rsidP="00C23F83">
      <w:pPr>
        <w:pStyle w:val="a6"/>
        <w:widowControl w:val="0"/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418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 xml:space="preserve">Контроль маркировки: Проверка корректности кодов маркировки при приемке и выбытии товаров. </w:t>
      </w:r>
    </w:p>
    <w:p w14:paraId="0000009D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7"/>
        <w:ind w:left="611" w:right="-1" w:firstLine="1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Результаты контроля проявляются в виде сообщений об ошибках, невозможности проведения документов или сохранения данных, что позволяет оперативно выявлять и исправлять некорректную информацию, обеспечивая высокое качество данных в системе. </w:t>
      </w:r>
    </w:p>
    <w:p w14:paraId="0000009F" w14:textId="77777777" w:rsidR="001871B6" w:rsidRPr="00BC53D9" w:rsidRDefault="008617A2" w:rsidP="00C23F83">
      <w:pPr>
        <w:pStyle w:val="1"/>
        <w:spacing w:before="300" w:after="300"/>
      </w:pPr>
      <w:bookmarkStart w:id="5" w:name="_Toc203098715"/>
      <w:r w:rsidRPr="00BC53D9">
        <w:t>6. АЛГОРИТМ РЕШЕНИЯ ЗАДАЧИ</w:t>
      </w:r>
      <w:bookmarkEnd w:id="5"/>
      <w:r w:rsidRPr="00BC53D9">
        <w:t xml:space="preserve"> </w:t>
      </w:r>
    </w:p>
    <w:p w14:paraId="000000A0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/>
        <w:ind w:left="11" w:right="1" w:hanging="1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Алгоритм решения задачи автоматизации учета оборота косметических товаров в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представляет собой последовательность шагов по настройке, внедрению и эксплуатации информационной системы. Он охватывает как общие принципы работы с платформой 1С, так и специфические аспекты, связанные с особенностями косметической отрасли. Алгоритм можно представить в виде следующих этапов: </w:t>
      </w:r>
    </w:p>
    <w:p w14:paraId="000000A1" w14:textId="77777777" w:rsidR="001871B6" w:rsidRPr="00BC53D9" w:rsidRDefault="008617A2" w:rsidP="00D9527A">
      <w:pPr>
        <w:pStyle w:val="2"/>
      </w:pPr>
      <w:bookmarkStart w:id="6" w:name="_Toc203098716"/>
      <w:r w:rsidRPr="00BC53D9">
        <w:t>6.1. Проектирование базы данных и настройка конфигурации</w:t>
      </w:r>
      <w:bookmarkEnd w:id="6"/>
      <w:r w:rsidRPr="00BC53D9">
        <w:t xml:space="preserve"> </w:t>
      </w:r>
    </w:p>
    <w:p w14:paraId="000000A2" w14:textId="25DEF6CB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3"/>
        <w:ind w:left="605" w:right="-3" w:hanging="239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1. Выбор типовой конфигурации: На основе анализа бизнес-процессов и требований к учету оборота косметических товаров выбирается наиболее подходящая типовая конфигурация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>. Как правило, это «1</w:t>
      </w:r>
      <w:proofErr w:type="gramStart"/>
      <w:r w:rsidRPr="00BC53D9">
        <w:rPr>
          <w:rFonts w:eastAsia="Noto Sans" w:cs="Times New Roman"/>
          <w:bCs/>
          <w:szCs w:val="28"/>
        </w:rPr>
        <w:t>С:Управление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торговлей», «1С:Розница» или «1С:Управление нашей фирмой», в зависимости от масштаба и специфики предприятия (оптовая, розничная торговля, производство)</w:t>
      </w:r>
      <w:r w:rsidR="00C23F83" w:rsidRPr="00C23F83">
        <w:rPr>
          <w:rFonts w:eastAsia="Noto Sans" w:cs="Times New Roman"/>
          <w:bCs/>
          <w:szCs w:val="28"/>
        </w:rPr>
        <w:t>.</w:t>
      </w:r>
      <w:r w:rsidRPr="00BC53D9">
        <w:rPr>
          <w:rFonts w:eastAsia="Noto Sans" w:cs="Times New Roman"/>
          <w:bCs/>
          <w:szCs w:val="28"/>
        </w:rPr>
        <w:t xml:space="preserve"> </w:t>
      </w:r>
    </w:p>
    <w:p w14:paraId="000000A3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5"/>
        <w:ind w:left="35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2. Настройка параметров учета: </w:t>
      </w:r>
    </w:p>
    <w:p w14:paraId="000000A4" w14:textId="77D3C663" w:rsidR="001871B6" w:rsidRPr="00046601" w:rsidRDefault="008617A2" w:rsidP="00046601">
      <w:pPr>
        <w:pStyle w:val="a6"/>
        <w:widowControl w:val="0"/>
        <w:numPr>
          <w:ilvl w:val="2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349"/>
        <w:ind w:right="73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Включение функциональных опций: Активация необходимых опций, таких как учет по сериям и срокам годности, учет характеристик номенклатуры, использование штрихкодов, поддержка маркировки товаров (если применимо), управление ценами и скидками, ведение взаиморасчетов с контрагентами</w:t>
      </w:r>
      <w:r w:rsidR="00C23F83" w:rsidRPr="00046601">
        <w:rPr>
          <w:rFonts w:eastAsia="Noto Sans" w:cs="Times New Roman"/>
          <w:bCs/>
          <w:szCs w:val="28"/>
        </w:rPr>
        <w:t>.</w:t>
      </w:r>
      <w:r w:rsidRPr="00046601">
        <w:rPr>
          <w:rFonts w:eastAsia="Noto Sans" w:cs="Times New Roman"/>
          <w:bCs/>
          <w:szCs w:val="28"/>
        </w:rPr>
        <w:t xml:space="preserve"> </w:t>
      </w:r>
    </w:p>
    <w:p w14:paraId="000000A5" w14:textId="77777777" w:rsidR="001871B6" w:rsidRPr="00046601" w:rsidRDefault="008617A2" w:rsidP="00046601">
      <w:pPr>
        <w:pStyle w:val="a6"/>
        <w:widowControl w:val="0"/>
        <w:numPr>
          <w:ilvl w:val="2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207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lastRenderedPageBreak/>
        <w:t xml:space="preserve">Настройка аналитических разрезов: Определение дополнительных аналитических разрезов для номенклатуры (например, по брендам, категориям, назначению косметики). </w:t>
      </w:r>
    </w:p>
    <w:p w14:paraId="000000A6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352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3. Заполнение справочников: </w:t>
      </w:r>
    </w:p>
    <w:p w14:paraId="000000A8" w14:textId="0B7449ED" w:rsidR="001871B6" w:rsidRPr="00046601" w:rsidRDefault="008617A2" w:rsidP="00046601">
      <w:pPr>
        <w:pStyle w:val="a6"/>
        <w:widowControl w:val="0"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334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Номенклатура: Создание и детализированное заполнение справочника косметических товаров с указанием всех необходимых характеристик (наименование, артикул, бренд, категория, цвет, объем, тип кожи, аромат), единиц измерения, штрихкодов. Особое внимание уделяется настройке учета по сериям и срокам годности для каждой </w:t>
      </w:r>
      <w:proofErr w:type="gramStart"/>
      <w:r w:rsidRPr="00046601">
        <w:rPr>
          <w:rFonts w:eastAsia="Noto Sans" w:cs="Times New Roman"/>
          <w:bCs/>
          <w:szCs w:val="28"/>
        </w:rPr>
        <w:t>позиции .</w:t>
      </w:r>
      <w:proofErr w:type="gramEnd"/>
    </w:p>
    <w:p w14:paraId="000000A9" w14:textId="77777777" w:rsidR="001871B6" w:rsidRPr="00046601" w:rsidRDefault="008617A2" w:rsidP="00046601">
      <w:pPr>
        <w:pStyle w:val="a6"/>
        <w:widowControl w:val="0"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ind w:right="923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Контрагенты: Ввод информации о поставщиках и покупателях, включая их реквизиты и контактные данные. </w:t>
      </w:r>
    </w:p>
    <w:p w14:paraId="000000AA" w14:textId="77777777" w:rsidR="001871B6" w:rsidRPr="00046601" w:rsidRDefault="008617A2" w:rsidP="00046601">
      <w:pPr>
        <w:pStyle w:val="a6"/>
        <w:widowControl w:val="0"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130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Склады: Описание структуры складов и мест хранения. </w:t>
      </w:r>
    </w:p>
    <w:p w14:paraId="000000AB" w14:textId="77777777" w:rsidR="001871B6" w:rsidRPr="00046601" w:rsidRDefault="008617A2" w:rsidP="00046601">
      <w:pPr>
        <w:pStyle w:val="a6"/>
        <w:widowControl w:val="0"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29"/>
        <w:ind w:right="561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Виды цен: Настройка различных видов цен (закупочные, оптовые, розничные) и правил их расчета. </w:t>
      </w:r>
    </w:p>
    <w:p w14:paraId="000000AC" w14:textId="77777777" w:rsidR="001871B6" w:rsidRPr="00046601" w:rsidRDefault="008617A2" w:rsidP="00046601">
      <w:pPr>
        <w:pStyle w:val="a6"/>
        <w:widowControl w:val="0"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178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Виды скидок и акций: Определение условий предоставления скидок и проведения маркетинговых акций. </w:t>
      </w:r>
    </w:p>
    <w:p w14:paraId="000000AD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0"/>
        <w:ind w:left="608" w:right="-1" w:hanging="258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4. Настройка прав доступа: Разграничение прав пользователей в соответствии с их ролями и обязанностями (например, менеджер по закупкам, продавец, кладовщик, бухгалтер). </w:t>
      </w:r>
    </w:p>
    <w:p w14:paraId="000000AE" w14:textId="77777777" w:rsidR="001871B6" w:rsidRPr="00BC53D9" w:rsidRDefault="008617A2" w:rsidP="00D9527A">
      <w:pPr>
        <w:pStyle w:val="2"/>
      </w:pPr>
      <w:bookmarkStart w:id="7" w:name="_Toc203098717"/>
      <w:r w:rsidRPr="00BC53D9">
        <w:t>6.2. Реализация бизнес-процессов в системе</w:t>
      </w:r>
      <w:bookmarkEnd w:id="7"/>
      <w:r w:rsidRPr="00BC53D9">
        <w:t xml:space="preserve"> </w:t>
      </w:r>
    </w:p>
    <w:p w14:paraId="000000AF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3"/>
        <w:ind w:left="366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1. Управление закупками: </w:t>
      </w:r>
    </w:p>
    <w:p w14:paraId="000000B1" w14:textId="09ADC501" w:rsidR="001871B6" w:rsidRPr="00046601" w:rsidRDefault="008617A2" w:rsidP="00046601">
      <w:pPr>
        <w:pStyle w:val="a6"/>
        <w:widowControl w:val="0"/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349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Формирование заказов поставщикам</w:t>
      </w:r>
      <w:proofErr w:type="gramStart"/>
      <w:r w:rsidRPr="00046601">
        <w:rPr>
          <w:rFonts w:eastAsia="Noto Sans" w:cs="Times New Roman"/>
          <w:bCs/>
          <w:szCs w:val="28"/>
        </w:rPr>
        <w:t>: На основе</w:t>
      </w:r>
      <w:proofErr w:type="gramEnd"/>
      <w:r w:rsidRPr="00046601">
        <w:rPr>
          <w:rFonts w:eastAsia="Noto Sans" w:cs="Times New Roman"/>
          <w:bCs/>
          <w:szCs w:val="28"/>
        </w:rPr>
        <w:t xml:space="preserve"> анализа потребностей и остатков формируются заказы поставщикам. Система может автоматически рассчитывать потребность в товарах с учетом минимальных остатков и сроков </w:t>
      </w:r>
      <w:proofErr w:type="gramStart"/>
      <w:r w:rsidRPr="00046601">
        <w:rPr>
          <w:rFonts w:eastAsia="Noto Sans" w:cs="Times New Roman"/>
          <w:bCs/>
          <w:szCs w:val="28"/>
        </w:rPr>
        <w:t>поставки .</w:t>
      </w:r>
      <w:proofErr w:type="gramEnd"/>
      <w:r w:rsidRPr="00046601">
        <w:rPr>
          <w:rFonts w:eastAsia="Noto Sans" w:cs="Times New Roman"/>
          <w:bCs/>
          <w:szCs w:val="28"/>
        </w:rPr>
        <w:t xml:space="preserve"> </w:t>
      </w:r>
    </w:p>
    <w:p w14:paraId="000000B2" w14:textId="35818418" w:rsidR="001871B6" w:rsidRPr="00046601" w:rsidRDefault="008617A2" w:rsidP="00046601">
      <w:pPr>
        <w:pStyle w:val="a6"/>
        <w:widowControl w:val="0"/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65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Поступление товаров: Приемка косметических товаров на склад. Вводятся документы «Поступление товаров и услуг», где указываются номенклатура, количество, цена, а также обязательные для косметики серии и сроки годности. При наличии маркировки – сканирование и фиксация кодов маркировки. </w:t>
      </w:r>
    </w:p>
    <w:p w14:paraId="000000B3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35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lastRenderedPageBreak/>
        <w:t xml:space="preserve">2. Управление складскими запасами: </w:t>
      </w:r>
    </w:p>
    <w:p w14:paraId="000000B4" w14:textId="77777777" w:rsidR="001871B6" w:rsidRPr="00046601" w:rsidRDefault="008617A2" w:rsidP="00046601">
      <w:pPr>
        <w:pStyle w:val="a6"/>
        <w:widowControl w:val="0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334"/>
        <w:ind w:right="1022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Перемещение товаров: Отражение внутренних перемещений косметики между складами или торговыми точками. </w:t>
      </w:r>
    </w:p>
    <w:p w14:paraId="000000B6" w14:textId="0F53FA45" w:rsidR="001871B6" w:rsidRPr="00046601" w:rsidRDefault="008617A2" w:rsidP="00046601">
      <w:pPr>
        <w:pStyle w:val="a6"/>
        <w:widowControl w:val="0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145"/>
        <w:ind w:right="860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Инвентаризация: Регулярное проведение инвентаризаций для сверки фактических остатков с учетными данными, выявление излишков, недостач и просроченной продукции. На основе инвентаризации формируются документы «Оприходование товаров», «Списание товаров»</w:t>
      </w:r>
      <w:r w:rsidR="00BC53D9" w:rsidRPr="00046601">
        <w:rPr>
          <w:rFonts w:eastAsia="Noto Sans" w:cs="Times New Roman"/>
          <w:bCs/>
          <w:szCs w:val="28"/>
        </w:rPr>
        <w:t>.</w:t>
      </w:r>
    </w:p>
    <w:p w14:paraId="000000B8" w14:textId="05D16170" w:rsidR="001871B6" w:rsidRPr="00046601" w:rsidRDefault="008617A2" w:rsidP="00046601">
      <w:pPr>
        <w:pStyle w:val="a6"/>
        <w:widowControl w:val="0"/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145"/>
        <w:ind w:right="626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Контроль сроков годности: Система автоматически отслеживает сроки годности товаров и может выдавать предупреждения о</w:t>
      </w:r>
      <w:r w:rsidR="00046601">
        <w:rPr>
          <w:rFonts w:eastAsia="Noto Sans" w:cs="Times New Roman"/>
          <w:bCs/>
          <w:szCs w:val="28"/>
        </w:rPr>
        <w:t xml:space="preserve"> </w:t>
      </w:r>
      <w:r w:rsidRPr="00046601">
        <w:rPr>
          <w:rFonts w:eastAsia="Noto Sans" w:cs="Times New Roman"/>
          <w:bCs/>
          <w:szCs w:val="28"/>
        </w:rPr>
        <w:t xml:space="preserve">приближающемся истечении срока годности, а также формировать списки товаров для уценки или списания. </w:t>
      </w:r>
    </w:p>
    <w:p w14:paraId="000000B9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0"/>
        <w:ind w:left="352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3. Управление продажами: </w:t>
      </w:r>
    </w:p>
    <w:p w14:paraId="000000BA" w14:textId="56BE7671" w:rsidR="001871B6" w:rsidRPr="00D9527A" w:rsidRDefault="008617A2" w:rsidP="00BC53D9">
      <w:pPr>
        <w:pStyle w:val="a6"/>
        <w:widowControl w:val="0"/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49"/>
        <w:ind w:right="33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Розничные продажи: Использование рабочего места кассира (РМК) для оформления продаж. Сканирование штрихкодов, применение скидок, оплата различными способами, печать чеков. При продаже маркированной продукции – вывод кодов маркировки из оборота</w:t>
      </w:r>
      <w:r w:rsidR="00BC53D9" w:rsidRPr="00D9527A">
        <w:rPr>
          <w:rFonts w:eastAsia="Noto Sans" w:cs="Times New Roman"/>
          <w:bCs/>
          <w:szCs w:val="28"/>
        </w:rPr>
        <w:t>.</w:t>
      </w:r>
    </w:p>
    <w:p w14:paraId="000000BD" w14:textId="580F583D" w:rsidR="001871B6" w:rsidRPr="00046601" w:rsidRDefault="008617A2" w:rsidP="00046601">
      <w:pPr>
        <w:pStyle w:val="a6"/>
        <w:widowControl w:val="0"/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5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Оптовые продажи: Формирование заказов покупателей, </w:t>
      </w:r>
      <w:r w:rsidRPr="00046601">
        <w:rPr>
          <w:rFonts w:eastAsia="Noto Sans" w:cs="Times New Roman"/>
          <w:bCs/>
          <w:szCs w:val="28"/>
        </w:rPr>
        <w:t xml:space="preserve">резервирование товаров, оформление документов «Реализация товаров и услуг», выставление счетов на оплату, контроль взаиморасчетов. </w:t>
      </w:r>
    </w:p>
    <w:p w14:paraId="000000BE" w14:textId="77777777" w:rsidR="001871B6" w:rsidRPr="00BC53D9" w:rsidRDefault="008617A2" w:rsidP="00BC53D9">
      <w:pPr>
        <w:pStyle w:val="a6"/>
        <w:widowControl w:val="0"/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14"/>
        <w:ind w:right="309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Возвраты товаров: Оформление возвратов от покупателей, возврат товаров поставщикам. </w:t>
      </w:r>
    </w:p>
    <w:p w14:paraId="000000BF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0"/>
        <w:ind w:left="350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4. Ценообразование и скидки: </w:t>
      </w:r>
    </w:p>
    <w:p w14:paraId="000000C0" w14:textId="77777777" w:rsidR="001871B6" w:rsidRPr="00BC53D9" w:rsidRDefault="008617A2" w:rsidP="00BC53D9">
      <w:pPr>
        <w:pStyle w:val="a6"/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49"/>
        <w:ind w:right="18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Установка цен: Регулярное обновление закупочных и розничных цен на косметику. </w:t>
      </w:r>
    </w:p>
    <w:p w14:paraId="000000C1" w14:textId="77777777" w:rsidR="001871B6" w:rsidRPr="00BC53D9" w:rsidRDefault="008617A2" w:rsidP="00BC53D9">
      <w:pPr>
        <w:pStyle w:val="a6"/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63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Управление скидками: Настройка и применение автоматических скидок, дисконтных карт, бонусных программ. </w:t>
      </w:r>
    </w:p>
    <w:p w14:paraId="000000C2" w14:textId="77777777" w:rsidR="001871B6" w:rsidRPr="00BC53D9" w:rsidRDefault="008617A2" w:rsidP="00D9527A">
      <w:pPr>
        <w:pStyle w:val="2"/>
      </w:pPr>
      <w:bookmarkStart w:id="8" w:name="_Toc203098718"/>
      <w:r w:rsidRPr="00BC53D9">
        <w:lastRenderedPageBreak/>
        <w:t>6.3. Функционирование и обработка данных</w:t>
      </w:r>
      <w:bookmarkEnd w:id="8"/>
      <w:r w:rsidRPr="00BC53D9">
        <w:t xml:space="preserve"> </w:t>
      </w:r>
    </w:p>
    <w:p w14:paraId="000000C3" w14:textId="6F7A609D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3"/>
        <w:ind w:left="602" w:right="1" w:hanging="236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1. Ввод и обработка первичных документов: Ежедневный ввод всех хозяйственных операций (поступления, продажи, перемещения, оплаты) в систему. Автоматическая проверка корректности вводимых данных (форматный, логический контроль, контроль ссылочной целостности)</w:t>
      </w:r>
    </w:p>
    <w:p w14:paraId="000000C4" w14:textId="5B1D1B03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3"/>
        <w:ind w:left="611" w:right="-3" w:hanging="256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2. Формирование отчетов: Регулярное формирование аналитических отчетов по продажам, остаткам, закупкам, финансовым показателям. Отчеты могут быть настроены с различной степенью детализации и периодичностью. Особое внимание уделяется отчетам по срокам годности, оборачиваемости, ABC/XYZ-анализу</w:t>
      </w:r>
      <w:r w:rsidR="00BC53D9" w:rsidRPr="00BC53D9">
        <w:rPr>
          <w:rFonts w:eastAsia="Noto Sans" w:cs="Times New Roman"/>
          <w:bCs/>
          <w:szCs w:val="28"/>
        </w:rPr>
        <w:t>/</w:t>
      </w:r>
    </w:p>
    <w:p w14:paraId="000000C5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ind w:left="611" w:right="2" w:hanging="259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3. Выполнение регламентных операций: Автоматическое выполнение фоновых заданий, таких как закрытие месяца, расчет себестоимости, обновление курсов валют, обмен данными с системами маркировки, формирование резервных копий базы данных. </w:t>
      </w:r>
    </w:p>
    <w:p w14:paraId="000000C6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/>
        <w:ind w:left="611" w:hanging="26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4. Мониторинг и аудит: Использование журнала регистрации для отслеживания действий пользователей, системных событий, выявления ошибок и несанкционированных операций. Регулярный аудит данных для обеспечения их достоверности. </w:t>
      </w:r>
    </w:p>
    <w:p w14:paraId="000000C7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9"/>
        <w:ind w:left="5" w:right="-3" w:firstLine="2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Этот алгоритм обеспечивает комплексный подход к автоматизации учета оборота косметических товаров, позволяя эффективно управлять всеми этапами жизненного цикла продукции в рамках единой информационной системы на базе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. </w:t>
      </w:r>
    </w:p>
    <w:p w14:paraId="000000C8" w14:textId="77777777" w:rsidR="001871B6" w:rsidRPr="00BC53D9" w:rsidRDefault="008617A2" w:rsidP="00C23F83">
      <w:pPr>
        <w:pStyle w:val="1"/>
        <w:spacing w:before="300" w:after="300"/>
      </w:pPr>
      <w:bookmarkStart w:id="9" w:name="_Toc203098719"/>
      <w:r w:rsidRPr="00BC53D9">
        <w:t>7. ТЕХНОЛОГИЧЕСКИЙ ПРОЦЕСС ОБРАБОТКИ ДАННЫХ</w:t>
      </w:r>
      <w:bookmarkEnd w:id="9"/>
      <w:r w:rsidRPr="00BC53D9">
        <w:t xml:space="preserve"> </w:t>
      </w:r>
    </w:p>
    <w:p w14:paraId="000000C9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/>
        <w:ind w:left="4" w:right="1" w:firstLine="2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Технологический процесс обработки данных в информационной системе на базе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, предназначенной для учета оборота косметических товаров, представляет собой последовательность взаимосвязанных операций, обеспечивающих сбор, ввод, обработку, хранение и выдачу информации. Этот процесс охватывает весь жизненный цикл товара от момента его поступления на склад до реализации конечному потребителю, а также последующий анализ данных. Он включает в себя следующие основные этапы: </w:t>
      </w:r>
    </w:p>
    <w:p w14:paraId="000000CA" w14:textId="77777777" w:rsidR="001871B6" w:rsidRPr="00BC53D9" w:rsidRDefault="008617A2" w:rsidP="00D9527A">
      <w:pPr>
        <w:pStyle w:val="2"/>
      </w:pPr>
      <w:bookmarkStart w:id="10" w:name="_Toc203098720"/>
      <w:r w:rsidRPr="00BC53D9">
        <w:lastRenderedPageBreak/>
        <w:t>7.1. Первичный этап: Сбор информации</w:t>
      </w:r>
      <w:bookmarkEnd w:id="10"/>
      <w:r w:rsidRPr="00BC53D9">
        <w:t xml:space="preserve"> </w:t>
      </w:r>
    </w:p>
    <w:p w14:paraId="000000CB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3"/>
        <w:ind w:left="21" w:right="5" w:firstLine="2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На этом этапе происходит сбор всех необходимых данных, которые будут введены в систему. Источниками информации являются: </w:t>
      </w:r>
    </w:p>
    <w:p w14:paraId="000000CC" w14:textId="3158C524" w:rsidR="001871B6" w:rsidRPr="00046601" w:rsidRDefault="008617A2" w:rsidP="00046601">
      <w:pPr>
        <w:pStyle w:val="a6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277"/>
        <w:ind w:right="271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Документы от поставщиков: Накладные (ТОРГ-12, УПД), счета-фактуры, прайс-листы на поступающую косметическую продукцию. Эти документы содержат данные о наименовании товара, количестве, цене, НДС, а также, что критически важно для косметики, о сериях и сроках годности. </w:t>
      </w:r>
    </w:p>
    <w:p w14:paraId="000000CD" w14:textId="77777777" w:rsidR="001871B6" w:rsidRPr="00046601" w:rsidRDefault="008617A2" w:rsidP="00046601">
      <w:pPr>
        <w:pStyle w:val="a6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134"/>
        <w:ind w:right="522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Данные о продажах: Чеки контрольно-кассовой техники (ККТ) для розничных продаж, заказы покупателей, договоры для оптовых продаж.</w:t>
      </w:r>
    </w:p>
    <w:p w14:paraId="000000CE" w14:textId="6D85C76B" w:rsidR="001871B6" w:rsidRPr="00046601" w:rsidRDefault="008617A2" w:rsidP="00046601">
      <w:pPr>
        <w:pStyle w:val="a6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right="24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Включают информацию о проданных товарах, их количестве, цене, скидках, а также данные о покупателе</w:t>
      </w:r>
      <w:r w:rsidR="00BC53D9" w:rsidRPr="00046601">
        <w:rPr>
          <w:rFonts w:eastAsia="Noto Sans" w:cs="Times New Roman"/>
          <w:bCs/>
          <w:szCs w:val="28"/>
        </w:rPr>
        <w:t>/</w:t>
      </w:r>
      <w:r w:rsidRPr="00046601">
        <w:rPr>
          <w:rFonts w:eastAsia="Noto Sans" w:cs="Times New Roman"/>
          <w:bCs/>
          <w:szCs w:val="28"/>
        </w:rPr>
        <w:t xml:space="preserve"> </w:t>
      </w:r>
    </w:p>
    <w:p w14:paraId="000000CF" w14:textId="4440B042" w:rsidR="001871B6" w:rsidRPr="00046601" w:rsidRDefault="008617A2" w:rsidP="00046601">
      <w:pPr>
        <w:pStyle w:val="a6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130"/>
        <w:ind w:right="56"/>
        <w:rPr>
          <w:rFonts w:eastAsia="Noto Sans" w:cs="Times New Roman"/>
          <w:bCs/>
          <w:szCs w:val="28"/>
          <w:lang w:val="en-US"/>
        </w:rPr>
      </w:pPr>
      <w:r w:rsidRPr="00046601">
        <w:rPr>
          <w:rFonts w:eastAsia="Noto Sans" w:cs="Times New Roman"/>
          <w:bCs/>
          <w:szCs w:val="28"/>
        </w:rPr>
        <w:t>Данные инвентаризации: Результаты фактического пересчета товаров на складе, оформленные в виде инвентаризационных описей. Эти данные используются для выявления расхождений с учетными данными</w:t>
      </w:r>
      <w:r w:rsidR="00BC53D9" w:rsidRPr="00046601">
        <w:rPr>
          <w:rFonts w:eastAsia="Noto Sans" w:cs="Times New Roman"/>
          <w:bCs/>
          <w:szCs w:val="28"/>
          <w:lang w:val="en-US"/>
        </w:rPr>
        <w:t>/</w:t>
      </w:r>
    </w:p>
    <w:p w14:paraId="000000D0" w14:textId="77777777" w:rsidR="001871B6" w:rsidRPr="00046601" w:rsidRDefault="008617A2" w:rsidP="00046601">
      <w:pPr>
        <w:pStyle w:val="a6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149"/>
        <w:ind w:right="630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Данные о возвратах: Акты о возврате товаров от покупателей или поставщикам, содержащие информацию о возвращаемой продукции и причинах возврата. </w:t>
      </w:r>
    </w:p>
    <w:p w14:paraId="000000D1" w14:textId="77777777" w:rsidR="001871B6" w:rsidRPr="00046601" w:rsidRDefault="008617A2" w:rsidP="00046601">
      <w:pPr>
        <w:pStyle w:val="a6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136"/>
        <w:ind w:right="588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Данные о маркетинговых акциях: Информация о проводимых акциях, скидках, бонусных программах, условиях их применения. </w:t>
      </w:r>
    </w:p>
    <w:p w14:paraId="000000D2" w14:textId="7ACE8588" w:rsidR="001871B6" w:rsidRPr="00046601" w:rsidRDefault="008617A2" w:rsidP="00046601">
      <w:pPr>
        <w:pStyle w:val="a6"/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145"/>
        <w:ind w:right="37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Данные о маркировке: Коды маркировки, полученные от поставщиков или сгенерированные при производстве/импорте, а также данные о выбытии маркированных товаров из оборота через онлайн-кассы или другие механизмы. </w:t>
      </w:r>
    </w:p>
    <w:p w14:paraId="000000D3" w14:textId="77777777" w:rsidR="001871B6" w:rsidRPr="00BC53D9" w:rsidRDefault="008617A2" w:rsidP="00D9527A">
      <w:pPr>
        <w:pStyle w:val="2"/>
      </w:pPr>
      <w:bookmarkStart w:id="11" w:name="_Toc203098721"/>
      <w:r w:rsidRPr="00BC53D9">
        <w:t>7.2. Предварительный этап: Подготовка и ввод данных</w:t>
      </w:r>
      <w:bookmarkEnd w:id="11"/>
      <w:r w:rsidRPr="00BC53D9">
        <w:t xml:space="preserve"> </w:t>
      </w:r>
    </w:p>
    <w:p w14:paraId="000000D4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3"/>
        <w:ind w:left="20" w:right="5" w:firstLine="3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На этом этапе собранная информация подготавливается и вводится в систему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: </w:t>
      </w:r>
    </w:p>
    <w:p w14:paraId="000000D5" w14:textId="77777777" w:rsidR="001871B6" w:rsidRPr="00046601" w:rsidRDefault="008617A2" w:rsidP="00046601">
      <w:pPr>
        <w:pStyle w:val="a6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250"/>
        <w:ind w:right="450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 xml:space="preserve">Проверка и верификация данных: Все первичные документы и данные проверяются на полноту, корректность и соответствие установленным формам. Особое внимание уделяется проверке сроков годности и соответствия серийных номеров, а также наличию и читаемости кодов маркировки. </w:t>
      </w:r>
    </w:p>
    <w:p w14:paraId="000000D6" w14:textId="6910FEFD" w:rsidR="001871B6" w:rsidRPr="00046601" w:rsidRDefault="008617A2" w:rsidP="00046601">
      <w:pPr>
        <w:pStyle w:val="a6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370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Ввод справочной информации</w:t>
      </w:r>
      <w:proofErr w:type="gramStart"/>
      <w:r w:rsidRPr="00046601">
        <w:rPr>
          <w:rFonts w:eastAsia="Noto Sans" w:cs="Times New Roman"/>
          <w:bCs/>
          <w:szCs w:val="28"/>
        </w:rPr>
        <w:t>: При</w:t>
      </w:r>
      <w:proofErr w:type="gramEnd"/>
      <w:r w:rsidRPr="00046601">
        <w:rPr>
          <w:rFonts w:eastAsia="Noto Sans" w:cs="Times New Roman"/>
          <w:bCs/>
          <w:szCs w:val="28"/>
        </w:rPr>
        <w:t xml:space="preserve"> необходимости в систему вводятся </w:t>
      </w:r>
      <w:r w:rsidRPr="00046601">
        <w:rPr>
          <w:rFonts w:eastAsia="Noto Sans" w:cs="Times New Roman"/>
          <w:bCs/>
          <w:szCs w:val="28"/>
        </w:rPr>
        <w:lastRenderedPageBreak/>
        <w:t xml:space="preserve">новые элементы справочников (например, новые косметические товары, новые поставщики или покупатели). Для номенклатуры это включает заполнение всех характеристик, единиц измерения, штрихкодов и настройку параметров серийного учета. </w:t>
      </w:r>
    </w:p>
    <w:p w14:paraId="000000D8" w14:textId="1436A5C2" w:rsidR="001871B6" w:rsidRPr="00046601" w:rsidRDefault="008617A2" w:rsidP="00046601">
      <w:pPr>
        <w:pStyle w:val="a6"/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279"/>
        <w:rPr>
          <w:rFonts w:eastAsia="Noto Sans" w:cs="Times New Roman"/>
          <w:bCs/>
          <w:szCs w:val="28"/>
        </w:rPr>
      </w:pPr>
      <w:r w:rsidRPr="00046601">
        <w:rPr>
          <w:rFonts w:eastAsia="Noto Sans" w:cs="Times New Roman"/>
          <w:bCs/>
          <w:szCs w:val="28"/>
        </w:rPr>
        <w:t>Ввод первичных документов: Операторы вводят данные из первичных документов в соответствующие формы документов 1</w:t>
      </w:r>
      <w:proofErr w:type="gramStart"/>
      <w:r w:rsidRPr="00046601">
        <w:rPr>
          <w:rFonts w:eastAsia="Noto Sans" w:cs="Times New Roman"/>
          <w:bCs/>
          <w:szCs w:val="28"/>
        </w:rPr>
        <w:t>С:Предприятие</w:t>
      </w:r>
      <w:proofErr w:type="gramEnd"/>
      <w:r w:rsidRPr="00046601">
        <w:rPr>
          <w:rFonts w:eastAsia="Noto Sans" w:cs="Times New Roman"/>
          <w:bCs/>
          <w:szCs w:val="28"/>
        </w:rPr>
        <w:t xml:space="preserve"> (например, «Поступление товаров и услуг», «Реализация товаров и услуг», «Отчет о розничных продажах», «Инвентаризация товаров»). При вводе данных система автоматически выполняет форматный и логический</w:t>
      </w:r>
      <w:r w:rsidR="00046601">
        <w:rPr>
          <w:rFonts w:eastAsia="Noto Sans" w:cs="Times New Roman"/>
          <w:bCs/>
          <w:szCs w:val="28"/>
        </w:rPr>
        <w:t xml:space="preserve"> </w:t>
      </w:r>
      <w:r w:rsidRPr="00046601">
        <w:rPr>
          <w:rFonts w:eastAsia="Noto Sans" w:cs="Times New Roman"/>
          <w:bCs/>
          <w:szCs w:val="28"/>
        </w:rPr>
        <w:t xml:space="preserve">контроль, предотвращая ввод некорректной информации. </w:t>
      </w:r>
    </w:p>
    <w:p w14:paraId="6C079AF9" w14:textId="43978137" w:rsidR="00C23F83" w:rsidRPr="00C23F83" w:rsidRDefault="008617A2" w:rsidP="00D9527A">
      <w:pPr>
        <w:pStyle w:val="2"/>
        <w:numPr>
          <w:ilvl w:val="1"/>
          <w:numId w:val="3"/>
        </w:numPr>
      </w:pPr>
      <w:bookmarkStart w:id="12" w:name="_Toc203098722"/>
      <w:r w:rsidRPr="00C23F83">
        <w:t>Основной этап: Компьютерная обработка информации</w:t>
      </w:r>
      <w:bookmarkEnd w:id="12"/>
      <w:r w:rsidRPr="00C23F83">
        <w:t xml:space="preserve"> </w:t>
      </w:r>
    </w:p>
    <w:p w14:paraId="000000DA" w14:textId="03764A28" w:rsidR="001871B6" w:rsidRPr="00C23F83" w:rsidRDefault="008617A2" w:rsidP="00C23F8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2"/>
        <w:ind w:right="471"/>
        <w:rPr>
          <w:rFonts w:eastAsia="Noto Sans" w:cs="Times New Roman"/>
          <w:bCs/>
          <w:szCs w:val="28"/>
        </w:rPr>
      </w:pPr>
      <w:r w:rsidRPr="00C23F83">
        <w:rPr>
          <w:rFonts w:eastAsia="Noto Sans" w:cs="Times New Roman"/>
          <w:bCs/>
          <w:szCs w:val="28"/>
        </w:rPr>
        <w:t>На этом этапе введенные данные обрабатываются системой 1</w:t>
      </w:r>
      <w:proofErr w:type="gramStart"/>
      <w:r w:rsidRPr="00C23F83">
        <w:rPr>
          <w:rFonts w:eastAsia="Noto Sans" w:cs="Times New Roman"/>
          <w:bCs/>
          <w:szCs w:val="28"/>
        </w:rPr>
        <w:t>С:Предприятие</w:t>
      </w:r>
      <w:proofErr w:type="gramEnd"/>
      <w:r w:rsidRPr="00C23F83">
        <w:rPr>
          <w:rFonts w:eastAsia="Noto Sans" w:cs="Times New Roman"/>
          <w:bCs/>
          <w:szCs w:val="28"/>
        </w:rPr>
        <w:t xml:space="preserve">: </w:t>
      </w:r>
    </w:p>
    <w:p w14:paraId="000000DB" w14:textId="1141603C" w:rsidR="001871B6" w:rsidRPr="009C59B4" w:rsidRDefault="008617A2" w:rsidP="009C59B4">
      <w:pPr>
        <w:pStyle w:val="a6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65"/>
        <w:ind w:right="92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>Проведение документов</w:t>
      </w:r>
      <w:proofErr w:type="gramStart"/>
      <w:r w:rsidRPr="009C59B4">
        <w:rPr>
          <w:rFonts w:eastAsia="Noto Sans" w:cs="Times New Roman"/>
          <w:bCs/>
          <w:szCs w:val="28"/>
        </w:rPr>
        <w:t>: После</w:t>
      </w:r>
      <w:proofErr w:type="gramEnd"/>
      <w:r w:rsidRPr="009C59B4">
        <w:rPr>
          <w:rFonts w:eastAsia="Noto Sans" w:cs="Times New Roman"/>
          <w:bCs/>
          <w:szCs w:val="28"/>
        </w:rPr>
        <w:t xml:space="preserve"> ввода и сохранения документ проводится. Проведение документа означает, что данные из него записываются в регистры системы (регистры накопления, регистры сведений, регистры бухгалтерии), изменяя состояние учета (например, остатки товаров на складе, взаиморасчеты с контрагентами)</w:t>
      </w:r>
      <w:r w:rsidR="00BC53D9" w:rsidRPr="009C59B4">
        <w:rPr>
          <w:rFonts w:eastAsia="Noto Sans" w:cs="Times New Roman"/>
          <w:bCs/>
          <w:szCs w:val="28"/>
        </w:rPr>
        <w:t>.</w:t>
      </w:r>
    </w:p>
    <w:p w14:paraId="000000DC" w14:textId="77777777" w:rsidR="001871B6" w:rsidRPr="009C59B4" w:rsidRDefault="008617A2" w:rsidP="009C59B4">
      <w:pPr>
        <w:pStyle w:val="a6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381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 xml:space="preserve">Расчеты и пересчеты: Система выполняет автоматические расчеты: себестоимость товаров, суммы скидок, НДС, прибыль. Для косметики это может включать расчеты по партиям и сериям, учет уценки товаров с истекающим сроком годности. </w:t>
      </w:r>
    </w:p>
    <w:p w14:paraId="000000DD" w14:textId="77777777" w:rsidR="001871B6" w:rsidRPr="009C59B4" w:rsidRDefault="008617A2" w:rsidP="009C59B4">
      <w:pPr>
        <w:pStyle w:val="a6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134"/>
        <w:ind w:right="411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 xml:space="preserve">Контроль и корректировка: Система постоянно контролирует корректность данных и логику операций. При выявлении ошибок (например, попытка продать товар, которого нет в наличии, или товар с истекшим сроком годности) выдаются предупреждения или блокировки. Пользователь может вносить корректировки в документы до их окончательного проведения. </w:t>
      </w:r>
    </w:p>
    <w:p w14:paraId="000000DE" w14:textId="77777777" w:rsidR="001871B6" w:rsidRPr="009C59B4" w:rsidRDefault="008617A2" w:rsidP="009C59B4">
      <w:pPr>
        <w:pStyle w:val="a6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150"/>
        <w:ind w:right="700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>Формирование проводок</w:t>
      </w:r>
      <w:proofErr w:type="gramStart"/>
      <w:r w:rsidRPr="009C59B4">
        <w:rPr>
          <w:rFonts w:eastAsia="Noto Sans" w:cs="Times New Roman"/>
          <w:bCs/>
          <w:szCs w:val="28"/>
        </w:rPr>
        <w:t>: Для</w:t>
      </w:r>
      <w:proofErr w:type="gramEnd"/>
      <w:r w:rsidRPr="009C59B4">
        <w:rPr>
          <w:rFonts w:eastAsia="Noto Sans" w:cs="Times New Roman"/>
          <w:bCs/>
          <w:szCs w:val="28"/>
        </w:rPr>
        <w:t xml:space="preserve"> бухгалтерского учета на основе проведенных документов автоматически формируются бухгалтерские проводки. </w:t>
      </w:r>
    </w:p>
    <w:p w14:paraId="000000DF" w14:textId="24779A3F" w:rsidR="001871B6" w:rsidRPr="009C59B4" w:rsidRDefault="008617A2" w:rsidP="009C59B4">
      <w:pPr>
        <w:pStyle w:val="a6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136"/>
        <w:ind w:right="172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>Обмен данными с внешними системами</w:t>
      </w:r>
      <w:proofErr w:type="gramStart"/>
      <w:r w:rsidRPr="009C59B4">
        <w:rPr>
          <w:rFonts w:eastAsia="Noto Sans" w:cs="Times New Roman"/>
          <w:bCs/>
          <w:szCs w:val="28"/>
        </w:rPr>
        <w:t>: При</w:t>
      </w:r>
      <w:proofErr w:type="gramEnd"/>
      <w:r w:rsidRPr="009C59B4">
        <w:rPr>
          <w:rFonts w:eastAsia="Noto Sans" w:cs="Times New Roman"/>
          <w:bCs/>
          <w:szCs w:val="28"/>
        </w:rPr>
        <w:t xml:space="preserve"> необходимости происходит автоматический обмен данными с онлайн-кассами, системами эквайринга, интернет-магазинами, а также с государственными информационными системами (например, передача данных о выбытии маркированных товаров в Честный ЗНАК).</w:t>
      </w:r>
    </w:p>
    <w:p w14:paraId="000000E0" w14:textId="77777777" w:rsidR="001871B6" w:rsidRPr="009C59B4" w:rsidRDefault="008617A2" w:rsidP="009C59B4">
      <w:pPr>
        <w:pStyle w:val="a6"/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ind w:right="112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lastRenderedPageBreak/>
        <w:t xml:space="preserve">Выполнение регламентных заданий: В фоновом режиме выполняются автоматические операции, такие как закрытие месяца, расчеты по средней себестоимости, обновление курсов валют, архивация данных. </w:t>
      </w:r>
    </w:p>
    <w:p w14:paraId="000000E1" w14:textId="77777777" w:rsidR="001871B6" w:rsidRPr="00BC53D9" w:rsidRDefault="008617A2" w:rsidP="00D9527A">
      <w:pPr>
        <w:pStyle w:val="2"/>
      </w:pPr>
      <w:bookmarkStart w:id="13" w:name="_Toc203098723"/>
      <w:r w:rsidRPr="00BC53D9">
        <w:t>7.4. Заключительный этап: Выпуск и хранение информации</w:t>
      </w:r>
      <w:bookmarkEnd w:id="13"/>
      <w:r w:rsidRPr="00BC53D9">
        <w:t xml:space="preserve"> </w:t>
      </w:r>
    </w:p>
    <w:p w14:paraId="000000E2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3"/>
        <w:ind w:left="11" w:right="-3" w:firstLine="1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На этом этапе обработанные данные представляются пользователям и сохраняются: </w:t>
      </w:r>
    </w:p>
    <w:p w14:paraId="000000E3" w14:textId="61FB5097" w:rsidR="001871B6" w:rsidRPr="009C59B4" w:rsidRDefault="008617A2" w:rsidP="009C59B4">
      <w:pPr>
        <w:pStyle w:val="a6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277"/>
        <w:ind w:right="42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>Формирование отчетов</w:t>
      </w:r>
      <w:proofErr w:type="gramStart"/>
      <w:r w:rsidRPr="009C59B4">
        <w:rPr>
          <w:rFonts w:eastAsia="Noto Sans" w:cs="Times New Roman"/>
          <w:bCs/>
          <w:szCs w:val="28"/>
        </w:rPr>
        <w:t>: На основе</w:t>
      </w:r>
      <w:proofErr w:type="gramEnd"/>
      <w:r w:rsidRPr="009C59B4">
        <w:rPr>
          <w:rFonts w:eastAsia="Noto Sans" w:cs="Times New Roman"/>
          <w:bCs/>
          <w:szCs w:val="28"/>
        </w:rPr>
        <w:t xml:space="preserve"> обработанных данных пользователи формируют различные аналитические и управленческие отчеты (отчеты по продажам, складским остаткам, взаиморасчетам, прибыли). Отчеты могут быть настроены с различной детализацией, фильтрацией и группировкой, что позволяет получать необходимую информацию для анализа оборота косметических товаров</w:t>
      </w:r>
      <w:r w:rsidR="00BC53D9" w:rsidRPr="009C59B4">
        <w:rPr>
          <w:rFonts w:eastAsia="Noto Sans" w:cs="Times New Roman"/>
          <w:bCs/>
          <w:szCs w:val="28"/>
        </w:rPr>
        <w:t>/</w:t>
      </w:r>
    </w:p>
    <w:p w14:paraId="000000E4" w14:textId="77777777" w:rsidR="001871B6" w:rsidRPr="009C59B4" w:rsidRDefault="008617A2" w:rsidP="009C59B4">
      <w:pPr>
        <w:pStyle w:val="a6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150"/>
        <w:ind w:right="396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 xml:space="preserve">Печать документов: Система позволяет печатать первичные документы (накладные, счета-фактуры, акты, чеки) и отчеты. </w:t>
      </w:r>
    </w:p>
    <w:p w14:paraId="000000E5" w14:textId="77777777" w:rsidR="001871B6" w:rsidRPr="009C59B4" w:rsidRDefault="008617A2" w:rsidP="009C59B4">
      <w:pPr>
        <w:pStyle w:val="a6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157"/>
        <w:ind w:right="870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 xml:space="preserve">Экспорт данных: Данные и отчеты могут быть экспортированы в различные форматы (Excel, PDF, HTML) для дальнейшего анализа или передачи во внешние системы. </w:t>
      </w:r>
    </w:p>
    <w:p w14:paraId="000000E6" w14:textId="77777777" w:rsidR="001871B6" w:rsidRPr="009C59B4" w:rsidRDefault="008617A2" w:rsidP="009C59B4">
      <w:pPr>
        <w:pStyle w:val="a6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492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>Хранение данных: Все данные хранятся в базе данных 1</w:t>
      </w:r>
      <w:proofErr w:type="gramStart"/>
      <w:r w:rsidRPr="009C59B4">
        <w:rPr>
          <w:rFonts w:eastAsia="Noto Sans" w:cs="Times New Roman"/>
          <w:bCs/>
          <w:szCs w:val="28"/>
        </w:rPr>
        <w:t>С:Предприятие</w:t>
      </w:r>
      <w:proofErr w:type="gramEnd"/>
      <w:r w:rsidRPr="009C59B4">
        <w:rPr>
          <w:rFonts w:eastAsia="Noto Sans" w:cs="Times New Roman"/>
          <w:bCs/>
          <w:szCs w:val="28"/>
        </w:rPr>
        <w:t xml:space="preserve">. Регулярно выполняются процедуры резервного копирования для обеспечения сохранности информации. </w:t>
      </w:r>
    </w:p>
    <w:p w14:paraId="000000E7" w14:textId="77777777" w:rsidR="001871B6" w:rsidRPr="009C59B4" w:rsidRDefault="008617A2" w:rsidP="009C59B4">
      <w:pPr>
        <w:pStyle w:val="a6"/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136"/>
        <w:ind w:right="697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 xml:space="preserve">Архивация: По истечении определенного периода данные могут быть архивированы для долгосрочного хранения и освобождения ресурсов основной базы данных. </w:t>
      </w:r>
    </w:p>
    <w:p w14:paraId="000000E8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2" w:right="-1" w:firstLine="4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Таким образом, технологический процесс обработки данных в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обеспечивает полный цикл работы с информацией, позволяя эффективно управлять всеми аспектами оборота косметических товаров, контролировать бизнес-процессы и принимать обоснованные управленческие решения. </w:t>
      </w:r>
    </w:p>
    <w:p w14:paraId="000000E9" w14:textId="77777777" w:rsidR="001871B6" w:rsidRPr="00BC53D9" w:rsidRDefault="008617A2" w:rsidP="00C23F83">
      <w:pPr>
        <w:pStyle w:val="1"/>
        <w:spacing w:before="300" w:after="300"/>
      </w:pPr>
      <w:bookmarkStart w:id="14" w:name="_Toc203098724"/>
      <w:r w:rsidRPr="00BC53D9">
        <w:t>8. ВЫВОДЫ</w:t>
      </w:r>
      <w:bookmarkEnd w:id="14"/>
      <w:r w:rsidRPr="00BC53D9">
        <w:t xml:space="preserve"> </w:t>
      </w:r>
    </w:p>
    <w:p w14:paraId="000000EA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4"/>
        <w:ind w:left="13" w:right="1" w:firstLine="10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В ходе выполнения данной работы была рассмотрена и формализована задача автоматизации учета оборота косметических товаров в комплексной</w:t>
      </w:r>
    </w:p>
    <w:p w14:paraId="000000EB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-13" w:firstLine="18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информационной системе на базе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. Выбор платформы </w:t>
      </w:r>
      <w:r w:rsidRPr="00BC53D9">
        <w:rPr>
          <w:rFonts w:eastAsia="Noto Sans" w:cs="Times New Roman"/>
          <w:bCs/>
          <w:szCs w:val="28"/>
        </w:rPr>
        <w:lastRenderedPageBreak/>
        <w:t>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8 был обоснован ее универсальностью, гибкостью и наличием развитых механизмов, позволяющих учесть специфические требования косметической отрасли, такие как </w:t>
      </w:r>
      <w:proofErr w:type="spellStart"/>
      <w:r w:rsidRPr="00BC53D9">
        <w:rPr>
          <w:rFonts w:eastAsia="Noto Sans" w:cs="Times New Roman"/>
          <w:bCs/>
          <w:szCs w:val="28"/>
        </w:rPr>
        <w:t>партионный</w:t>
      </w:r>
      <w:proofErr w:type="spellEnd"/>
      <w:r w:rsidRPr="00BC53D9">
        <w:rPr>
          <w:rFonts w:eastAsia="Noto Sans" w:cs="Times New Roman"/>
          <w:bCs/>
          <w:szCs w:val="28"/>
        </w:rPr>
        <w:t xml:space="preserve"> учет, контроль сроков годности, учет характеристик номенклатуры, гибкое ценообразование и интеграция с системами маркировки. </w:t>
      </w:r>
    </w:p>
    <w:p w14:paraId="000000EC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/>
        <w:ind w:left="2" w:right="-3" w:firstLine="21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Были детально проанализированы и описаны ключевые сущности предметной области (номенклатура, контрагенты, склады, заказы, документы движения товаров, цены и скидки), а также их взаимосвязи. Особое внимание было уделено особенностям учета косметической продукции, включая необходимость отслеживания серий и сроков годности, а также потенциальную интеграцию с системой маркировки товаров. </w:t>
      </w:r>
    </w:p>
    <w:p w14:paraId="000000ED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5"/>
        <w:ind w:left="4" w:right="-19" w:firstLine="18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 xml:space="preserve">Разработанный алгоритм решения задачи охватывает полный цикл работы с данными: от проектирования базы данных и настройки конфигурации до реализации бизнес-процессов (закупки, складской учет, продажи) и функционирования системы. Подробно описан технологический процесс обработки данных, включающий сбор, подготовку, ввод, компьютерную обработку, выпуск и хранение информации. Акцентировано внимание на важности контроля исходных данных для обеспечения достоверности и целостности информации. </w:t>
      </w:r>
    </w:p>
    <w:p w14:paraId="000000EE" w14:textId="77777777" w:rsidR="001871B6" w:rsidRPr="00BC53D9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/>
        <w:ind w:left="5" w:right="-3" w:firstLine="17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В результате автоматизации учета оборота косметических товаров на базе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достигается значительное повышение операционной эффективности предприятия. Система позволяет: </w:t>
      </w:r>
    </w:p>
    <w:p w14:paraId="000000EF" w14:textId="77777777" w:rsidR="001871B6" w:rsidRPr="009C59B4" w:rsidRDefault="008617A2" w:rsidP="009C59B4">
      <w:pPr>
        <w:pStyle w:val="a6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271"/>
        <w:ind w:right="115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 xml:space="preserve">Оптимизировать управление запасами: Снижение издержек, связанных с излишками и недостачами, минимизация потерь от просроченной продукции за счет точного учета по сериям и срокам годности. </w:t>
      </w:r>
    </w:p>
    <w:p w14:paraId="000000F0" w14:textId="77777777" w:rsidR="001871B6" w:rsidRPr="009C59B4" w:rsidRDefault="008617A2" w:rsidP="009C59B4">
      <w:pPr>
        <w:pStyle w:val="a6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36"/>
        <w:ind w:right="297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 xml:space="preserve">Повысить эффективность продаж: Гибкое управление ценами и скидками, анализ продаж по различным аналитическим разрезам (бренд, категория, характеристики) для принятия обоснованных маркетинговых решений. </w:t>
      </w:r>
    </w:p>
    <w:p w14:paraId="000000F1" w14:textId="77777777" w:rsidR="001871B6" w:rsidRPr="009C59B4" w:rsidRDefault="008617A2" w:rsidP="009C59B4">
      <w:pPr>
        <w:pStyle w:val="a6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49"/>
        <w:ind w:right="97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>Улучшить контроль и прозрачность: Полный контроль над всеми этапами движения товаров, отслеживание действий пользователей, формирование детализированной отчетности для руководства и менеджеров.</w:t>
      </w:r>
    </w:p>
    <w:p w14:paraId="000000F2" w14:textId="77777777" w:rsidR="001871B6" w:rsidRPr="009C59B4" w:rsidRDefault="008617A2" w:rsidP="009C59B4">
      <w:pPr>
        <w:pStyle w:val="a6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ind w:right="239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t xml:space="preserve">Обеспечить соответствие требованиям законодательства: Поддержка обязательной маркировки товаров (при необходимости) и формирование соответствующей отчетности. </w:t>
      </w:r>
    </w:p>
    <w:p w14:paraId="000000F3" w14:textId="77777777" w:rsidR="001871B6" w:rsidRPr="009C59B4" w:rsidRDefault="008617A2" w:rsidP="009C59B4">
      <w:pPr>
        <w:pStyle w:val="a6"/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151"/>
        <w:ind w:right="165"/>
        <w:rPr>
          <w:rFonts w:eastAsia="Noto Sans" w:cs="Times New Roman"/>
          <w:bCs/>
          <w:szCs w:val="28"/>
        </w:rPr>
      </w:pPr>
      <w:r w:rsidRPr="009C59B4">
        <w:rPr>
          <w:rFonts w:eastAsia="Noto Sans" w:cs="Times New Roman"/>
          <w:bCs/>
          <w:szCs w:val="28"/>
        </w:rPr>
        <w:lastRenderedPageBreak/>
        <w:t xml:space="preserve">Сократить рутинные операции: Автоматизация ввода данных, расчетов и формирования документов, что высвобождает время сотрудников для выполнения более стратегических задач. </w:t>
      </w:r>
    </w:p>
    <w:p w14:paraId="000000F4" w14:textId="597C2EC1" w:rsidR="009C59B4" w:rsidRDefault="008617A2" w:rsidP="00BC53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/>
        <w:ind w:left="4" w:right="-19" w:firstLine="2"/>
        <w:rPr>
          <w:rFonts w:eastAsia="Noto Sans" w:cs="Times New Roman"/>
          <w:bCs/>
          <w:szCs w:val="28"/>
        </w:rPr>
      </w:pPr>
      <w:r w:rsidRPr="00BC53D9">
        <w:rPr>
          <w:rFonts w:eastAsia="Noto Sans" w:cs="Times New Roman"/>
          <w:bCs/>
          <w:szCs w:val="28"/>
        </w:rPr>
        <w:t>Таким образом, внедрение информационной системы на базе 1</w:t>
      </w:r>
      <w:proofErr w:type="gramStart"/>
      <w:r w:rsidRPr="00BC53D9">
        <w:rPr>
          <w:rFonts w:eastAsia="Noto Sans" w:cs="Times New Roman"/>
          <w:bCs/>
          <w:szCs w:val="28"/>
        </w:rPr>
        <w:t>С:Предприятие</w:t>
      </w:r>
      <w:proofErr w:type="gramEnd"/>
      <w:r w:rsidRPr="00BC53D9">
        <w:rPr>
          <w:rFonts w:eastAsia="Noto Sans" w:cs="Times New Roman"/>
          <w:bCs/>
          <w:szCs w:val="28"/>
        </w:rPr>
        <w:t xml:space="preserve"> для учета оборота косметических товаров является стратегически важным шагом для любого предприятия, работающего в данной сфере. Это позволяет не только повысить эффективность текущих операций, но и создать надежную основу для дальнейшего развития и масштабирования бизнеса в условиях динамично меняющегося рынка. </w:t>
      </w:r>
    </w:p>
    <w:p w14:paraId="3BF8F92E" w14:textId="4498ED95" w:rsidR="001871B6" w:rsidRDefault="009C59B4" w:rsidP="009C59B4">
      <w:pPr>
        <w:jc w:val="left"/>
        <w:rPr>
          <w:rFonts w:eastAsia="Noto Sans" w:cs="Times New Roman"/>
          <w:bCs/>
          <w:szCs w:val="28"/>
        </w:rPr>
      </w:pPr>
      <w:r>
        <w:rPr>
          <w:rFonts w:eastAsia="Noto Sans" w:cs="Times New Roman"/>
          <w:bCs/>
          <w:szCs w:val="28"/>
        </w:rPr>
        <w:br w:type="page"/>
      </w:r>
    </w:p>
    <w:p w14:paraId="45B269C4" w14:textId="77777777" w:rsidR="00D9527A" w:rsidRDefault="00D9527A" w:rsidP="00D9527A">
      <w:pPr>
        <w:pStyle w:val="1"/>
      </w:pPr>
      <w:bookmarkStart w:id="15" w:name="_Toc203086612"/>
      <w:bookmarkStart w:id="16" w:name="_Toc203098725"/>
      <w:r>
        <w:lastRenderedPageBreak/>
        <w:t>Часть 2. Результаты участия в проекте</w:t>
      </w:r>
      <w:r>
        <w:br/>
        <w:t>«Обучение служением»</w:t>
      </w:r>
      <w:bookmarkEnd w:id="15"/>
      <w:bookmarkEnd w:id="16"/>
    </w:p>
    <w:p w14:paraId="68905D97" w14:textId="307AA3AA" w:rsidR="00D9527A" w:rsidRDefault="00D9527A" w:rsidP="00D9527A">
      <w:pPr>
        <w:pStyle w:val="1"/>
      </w:pPr>
      <w:bookmarkStart w:id="17" w:name="_Toc203086613"/>
      <w:bookmarkStart w:id="18" w:name="_Toc203098726"/>
      <w:r w:rsidRPr="00E47B9B">
        <w:t>Доклад на тему: «</w:t>
      </w:r>
      <w:bookmarkEnd w:id="17"/>
      <w:r w:rsidRPr="00D9527A">
        <w:t xml:space="preserve">Криптовалюты и технология </w:t>
      </w:r>
      <w:proofErr w:type="spellStart"/>
      <w:r w:rsidRPr="00D9527A">
        <w:t>блокчейн</w:t>
      </w:r>
      <w:proofErr w:type="spellEnd"/>
      <w:r w:rsidRPr="00D9527A">
        <w:t>: революционная технология, меняющая мир</w:t>
      </w:r>
      <w:bookmarkEnd w:id="18"/>
    </w:p>
    <w:p w14:paraId="342787C0" w14:textId="6BE590E3" w:rsidR="00D9527A" w:rsidRDefault="00D9527A" w:rsidP="00D9527A"/>
    <w:p w14:paraId="6E1F6664" w14:textId="77777777" w:rsidR="00D9527A" w:rsidRPr="00D9527A" w:rsidRDefault="00D9527A" w:rsidP="00D9527A">
      <w:pPr>
        <w:pStyle w:val="2"/>
      </w:pPr>
      <w:bookmarkStart w:id="19" w:name="_Toc203098727"/>
      <w:r w:rsidRPr="00D9527A">
        <w:t>Введение: цифровая революция у нас дома</w:t>
      </w:r>
      <w:bookmarkEnd w:id="19"/>
    </w:p>
    <w:p w14:paraId="45A7F061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Представьте себе систему, где вы можете отправить деньги в любую точку мира почти мгновенно, без участия банков, и где каждая транзакция записывается в неизменяемый цифровой журнал, доступный для проверки всем участникам сети. Это не фантастика — это реальность криптовалют и технологии </w:t>
      </w:r>
      <w:proofErr w:type="spellStart"/>
      <w:r w:rsidRPr="00D9527A">
        <w:rPr>
          <w:rFonts w:cs="Times New Roman"/>
          <w:szCs w:val="28"/>
        </w:rPr>
        <w:t>блокчейн</w:t>
      </w:r>
      <w:proofErr w:type="spellEnd"/>
      <w:r w:rsidRPr="00D9527A">
        <w:rPr>
          <w:rFonts w:cs="Times New Roman"/>
          <w:szCs w:val="28"/>
        </w:rPr>
        <w:t>.</w:t>
      </w:r>
    </w:p>
    <w:p w14:paraId="56BDA25D" w14:textId="5554BB82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В современном мире, где цифровые технологии проникают во все сферы жизни, криптовалюты становятся не просто модным трендом, но и серьезным претендентом на роль денег будущего. </w:t>
      </w:r>
      <w:proofErr w:type="spellStart"/>
      <w:r w:rsidRPr="00D9527A">
        <w:rPr>
          <w:rFonts w:cs="Times New Roman"/>
          <w:szCs w:val="28"/>
        </w:rPr>
        <w:t>Блокчейн</w:t>
      </w:r>
      <w:proofErr w:type="spellEnd"/>
      <w:r w:rsidRPr="00D9527A">
        <w:rPr>
          <w:rFonts w:cs="Times New Roman"/>
          <w:szCs w:val="28"/>
        </w:rPr>
        <w:t xml:space="preserve"> — технология, лежащая в основе биткоина и других криптовалют — обещает революционизировать не только финансы, но и логистику, медицину, государственное управление и многие другие отрасли (</w:t>
      </w:r>
      <w:r>
        <w:rPr>
          <w:rFonts w:cs="Times New Roman"/>
          <w:szCs w:val="28"/>
        </w:rPr>
        <w:t>Приложение Г)</w:t>
      </w:r>
      <w:r w:rsidRPr="00D9527A">
        <w:rPr>
          <w:rFonts w:cs="Times New Roman"/>
          <w:szCs w:val="28"/>
        </w:rPr>
        <w:t>.</w:t>
      </w:r>
    </w:p>
    <w:p w14:paraId="440A9D8E" w14:textId="77777777" w:rsidR="00D9527A" w:rsidRPr="00D9527A" w:rsidRDefault="00D9527A" w:rsidP="00D9527A">
      <w:pPr>
        <w:pStyle w:val="3"/>
      </w:pPr>
      <w:bookmarkStart w:id="20" w:name="_Toc203098728"/>
      <w:r w:rsidRPr="00D9527A">
        <w:t>Биткоин: цифровое золото XXI века</w:t>
      </w:r>
      <w:bookmarkEnd w:id="20"/>
    </w:p>
    <w:p w14:paraId="664B2D45" w14:textId="77777777" w:rsidR="00D9527A" w:rsidRPr="00D9527A" w:rsidRDefault="00D9527A" w:rsidP="00D9527A">
      <w:pPr>
        <w:pStyle w:val="3"/>
      </w:pPr>
      <w:bookmarkStart w:id="21" w:name="_Toc203098729"/>
      <w:r w:rsidRPr="00D9527A">
        <w:t>Загадочное рождение</w:t>
      </w:r>
      <w:bookmarkEnd w:id="21"/>
    </w:p>
    <w:p w14:paraId="6D14A45A" w14:textId="116C8085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История биткоина началась с загадочной фигуры под псевдонимом </w:t>
      </w:r>
      <w:proofErr w:type="spellStart"/>
      <w:r w:rsidRPr="00D9527A">
        <w:rPr>
          <w:rFonts w:cs="Times New Roman"/>
          <w:szCs w:val="28"/>
        </w:rPr>
        <w:t>Сатоши</w:t>
      </w:r>
      <w:proofErr w:type="spellEnd"/>
      <w:r w:rsidRPr="00D9527A">
        <w:rPr>
          <w:rFonts w:cs="Times New Roman"/>
          <w:szCs w:val="28"/>
        </w:rPr>
        <w:t xml:space="preserve"> </w:t>
      </w:r>
      <w:proofErr w:type="spellStart"/>
      <w:r w:rsidRPr="00D9527A">
        <w:rPr>
          <w:rFonts w:cs="Times New Roman"/>
          <w:szCs w:val="28"/>
        </w:rPr>
        <w:t>Накамото</w:t>
      </w:r>
      <w:proofErr w:type="spellEnd"/>
      <w:r w:rsidRPr="00D9527A">
        <w:rPr>
          <w:rFonts w:cs="Times New Roman"/>
          <w:szCs w:val="28"/>
        </w:rPr>
        <w:t>, который в 2008 году опубликовал «белую книгу» под названием «</w:t>
      </w:r>
      <w:proofErr w:type="spellStart"/>
      <w:r w:rsidRPr="00D9527A">
        <w:rPr>
          <w:rFonts w:cs="Times New Roman"/>
          <w:szCs w:val="28"/>
        </w:rPr>
        <w:t>Bitcoin</w:t>
      </w:r>
      <w:proofErr w:type="spellEnd"/>
      <w:r w:rsidRPr="00D9527A">
        <w:rPr>
          <w:rFonts w:cs="Times New Roman"/>
          <w:szCs w:val="28"/>
        </w:rPr>
        <w:t xml:space="preserve">: A </w:t>
      </w:r>
      <w:proofErr w:type="spellStart"/>
      <w:r w:rsidRPr="00D9527A">
        <w:rPr>
          <w:rFonts w:cs="Times New Roman"/>
          <w:szCs w:val="28"/>
        </w:rPr>
        <w:t>Peer-to-Peer</w:t>
      </w:r>
      <w:proofErr w:type="spellEnd"/>
      <w:r w:rsidRPr="00D9527A">
        <w:rPr>
          <w:rFonts w:cs="Times New Roman"/>
          <w:szCs w:val="28"/>
        </w:rPr>
        <w:t xml:space="preserve"> Electronic Cash System». Год спустя, в 2009 году, была запущена первая версия программного обеспечения биткоина. До сих пор никто не знает, кто скрывается за этим псевдонимом — отдельный человек или группа разработчиков.</w:t>
      </w:r>
    </w:p>
    <w:p w14:paraId="4BF20D4D" w14:textId="77777777" w:rsidR="00D9527A" w:rsidRPr="00D9527A" w:rsidRDefault="00D9527A" w:rsidP="00D9527A">
      <w:pPr>
        <w:pStyle w:val="3"/>
      </w:pPr>
      <w:bookmarkStart w:id="22" w:name="_Toc203098730"/>
      <w:r w:rsidRPr="00D9527A">
        <w:t>Что делает биткоин особенным?</w:t>
      </w:r>
      <w:bookmarkEnd w:id="22"/>
    </w:p>
    <w:p w14:paraId="1FF51F83" w14:textId="35627B34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Ограниченная эмиссия: Одна из главных особенностей биткоина — его ограниченное количество. В коде протокола заложено, что никогда не будет создано более 21 миллиона биткоинов. Это кардинально отличает его от традиционных валют, которые центральные банки могут печатать в неограниченных количествах.</w:t>
      </w:r>
    </w:p>
    <w:p w14:paraId="19C6A495" w14:textId="0A8B2D7C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Децентрализованная природа: Биткоин не принадлежит ни одному государству, банку или корпорации. Сеть поддерживается тысячами независимых участников </w:t>
      </w:r>
      <w:r w:rsidRPr="00D9527A">
        <w:rPr>
          <w:rFonts w:cs="Times New Roman"/>
          <w:szCs w:val="28"/>
        </w:rPr>
        <w:lastRenderedPageBreak/>
        <w:t xml:space="preserve">по всему миру — </w:t>
      </w:r>
      <w:proofErr w:type="spellStart"/>
      <w:r w:rsidRPr="00D9527A">
        <w:rPr>
          <w:rFonts w:cs="Times New Roman"/>
          <w:szCs w:val="28"/>
        </w:rPr>
        <w:t>майнерами</w:t>
      </w:r>
      <w:proofErr w:type="spellEnd"/>
      <w:r w:rsidRPr="00D9527A">
        <w:rPr>
          <w:rFonts w:cs="Times New Roman"/>
          <w:szCs w:val="28"/>
        </w:rPr>
        <w:t>, которые обрабатывают транзакции и поддерживают безопасность сети.</w:t>
      </w:r>
    </w:p>
    <w:p w14:paraId="74A4A03F" w14:textId="6766CFFD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Почему «цифровое золото»? Биткоин часто сравнивают с золотом по нескольким ключевым характеристикам:</w:t>
      </w:r>
    </w:p>
    <w:p w14:paraId="6AA492F6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 xml:space="preserve">Ограниченность: как золото имеет ограниченные природные запасы, так и биткоин ограничен </w:t>
      </w:r>
      <w:proofErr w:type="spellStart"/>
      <w:r w:rsidRPr="00D9527A">
        <w:rPr>
          <w:rFonts w:cs="Times New Roman"/>
          <w:szCs w:val="28"/>
        </w:rPr>
        <w:t>программно</w:t>
      </w:r>
      <w:proofErr w:type="spellEnd"/>
    </w:p>
    <w:p w14:paraId="46A6CDCB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Сохранение ценности: оба актива используются как защита от инфляции</w:t>
      </w:r>
    </w:p>
    <w:p w14:paraId="0831CA34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Независимость: ни золото, ни биткоин не контролируются центральными властями</w:t>
      </w:r>
    </w:p>
    <w:p w14:paraId="7926DE1E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Редкость: добыча и того, и другого требует значительных ресурсов</w:t>
      </w:r>
    </w:p>
    <w:p w14:paraId="63240BB3" w14:textId="77777777" w:rsidR="00D9527A" w:rsidRPr="00D9527A" w:rsidRDefault="00D9527A" w:rsidP="00D9527A">
      <w:pPr>
        <w:pStyle w:val="2"/>
      </w:pPr>
      <w:bookmarkStart w:id="23" w:name="_Toc203098731"/>
      <w:proofErr w:type="spellStart"/>
      <w:r w:rsidRPr="00D9527A">
        <w:t>Блокчейн</w:t>
      </w:r>
      <w:proofErr w:type="spellEnd"/>
      <w:r w:rsidRPr="00D9527A">
        <w:t>: технология доверия без посредников</w:t>
      </w:r>
      <w:bookmarkEnd w:id="23"/>
    </w:p>
    <w:p w14:paraId="78E1B3F5" w14:textId="77777777" w:rsidR="00D9527A" w:rsidRPr="00D9527A" w:rsidRDefault="00D9527A" w:rsidP="00D9527A">
      <w:pPr>
        <w:pStyle w:val="3"/>
      </w:pPr>
      <w:bookmarkStart w:id="24" w:name="_Toc203098732"/>
      <w:r w:rsidRPr="00D9527A">
        <w:t xml:space="preserve">Что такое </w:t>
      </w:r>
      <w:proofErr w:type="spellStart"/>
      <w:r w:rsidRPr="00D9527A">
        <w:t>блокчейн</w:t>
      </w:r>
      <w:proofErr w:type="spellEnd"/>
      <w:r w:rsidRPr="00D9527A">
        <w:t xml:space="preserve"> простыми словами</w:t>
      </w:r>
      <w:bookmarkEnd w:id="24"/>
    </w:p>
    <w:p w14:paraId="05C1A75B" w14:textId="4CD4F823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Представьте себе огромную цифровую книгу учета, копии которой хранятся на тысячах компьютеров по всему миру. Каждая страница этой книги (блок) содержит записи о транзакциях, и каждая новая страница намертво «приклеивается» к предыдущей с помощью сложного математического шифра.</w:t>
      </w:r>
    </w:p>
    <w:p w14:paraId="713E1084" w14:textId="77777777" w:rsidR="00D9527A" w:rsidRPr="00D9527A" w:rsidRDefault="00D9527A" w:rsidP="00D9527A">
      <w:pPr>
        <w:pStyle w:val="3"/>
      </w:pPr>
      <w:bookmarkStart w:id="25" w:name="_Toc203098733"/>
      <w:r w:rsidRPr="00D9527A">
        <w:t xml:space="preserve">Три кита </w:t>
      </w:r>
      <w:proofErr w:type="spellStart"/>
      <w:r w:rsidRPr="00D9527A">
        <w:t>блокчейна</w:t>
      </w:r>
      <w:bookmarkEnd w:id="25"/>
      <w:proofErr w:type="spellEnd"/>
    </w:p>
    <w:p w14:paraId="750C9C93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1. Прозрачность</w:t>
      </w:r>
    </w:p>
    <w:p w14:paraId="7FDFA0B8" w14:textId="2140356D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Все транзакции в </w:t>
      </w:r>
      <w:proofErr w:type="spellStart"/>
      <w:r w:rsidRPr="00D9527A">
        <w:rPr>
          <w:rFonts w:cs="Times New Roman"/>
          <w:szCs w:val="28"/>
        </w:rPr>
        <w:t>блокчейне</w:t>
      </w:r>
      <w:proofErr w:type="spellEnd"/>
      <w:r w:rsidRPr="00D9527A">
        <w:rPr>
          <w:rFonts w:cs="Times New Roman"/>
          <w:szCs w:val="28"/>
        </w:rPr>
        <w:t xml:space="preserve"> видны всем участникам сети. Каждый может проверить, когда и какая сумма была переведена, хотя личности участников скрыты за псевдонимами (адресами кошельков).</w:t>
      </w:r>
    </w:p>
    <w:p w14:paraId="4125B3A5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2. Неизменность</w:t>
      </w:r>
    </w:p>
    <w:p w14:paraId="5E69A412" w14:textId="54E66542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После того как информация записана в блок и этот блок добавлен в цепь, изменить её практически невозможно. Для этого пришлось бы переписать всю последующую историю на большинстве компьютеров в сети одновременно.</w:t>
      </w:r>
    </w:p>
    <w:p w14:paraId="15C82C4B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3. Децентрализация</w:t>
      </w:r>
    </w:p>
    <w:p w14:paraId="3B580659" w14:textId="70DBC39C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Нет единого центра управления или точки отказа. Сеть продолжает работать, даже если значительная часть узлов выйдет из строя.</w:t>
      </w:r>
    </w:p>
    <w:p w14:paraId="3AF85AA6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Как это работает</w:t>
      </w:r>
    </w:p>
    <w:p w14:paraId="64BA75BC" w14:textId="185CA63F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Когда пользователь инициирует транзакцию, она попадает в пул ожидающих транзакций. </w:t>
      </w:r>
      <w:proofErr w:type="spellStart"/>
      <w:r w:rsidRPr="00D9527A">
        <w:rPr>
          <w:rFonts w:cs="Times New Roman"/>
          <w:szCs w:val="28"/>
        </w:rPr>
        <w:t>Майнеры</w:t>
      </w:r>
      <w:proofErr w:type="spellEnd"/>
      <w:r w:rsidRPr="00D9527A">
        <w:rPr>
          <w:rFonts w:cs="Times New Roman"/>
          <w:szCs w:val="28"/>
        </w:rPr>
        <w:t xml:space="preserve"> (специальные участники сети) собирают эти транзакции в блоки и решают сложную математическую задачу. Первый </w:t>
      </w:r>
      <w:proofErr w:type="spellStart"/>
      <w:r w:rsidRPr="00D9527A">
        <w:rPr>
          <w:rFonts w:cs="Times New Roman"/>
          <w:szCs w:val="28"/>
        </w:rPr>
        <w:t>майнер</w:t>
      </w:r>
      <w:proofErr w:type="spellEnd"/>
      <w:r w:rsidRPr="00D9527A">
        <w:rPr>
          <w:rFonts w:cs="Times New Roman"/>
          <w:szCs w:val="28"/>
        </w:rPr>
        <w:t>, решивший задачу, получает право добавить новый блок в цепь и получает за это вознаграждение в криптовалюте.</w:t>
      </w:r>
    </w:p>
    <w:p w14:paraId="6043888F" w14:textId="77777777" w:rsidR="00D9527A" w:rsidRPr="00D9527A" w:rsidRDefault="00D9527A" w:rsidP="00D9527A">
      <w:pPr>
        <w:pStyle w:val="2"/>
      </w:pPr>
      <w:bookmarkStart w:id="26" w:name="_Toc203098734"/>
      <w:r w:rsidRPr="00D9527A">
        <w:lastRenderedPageBreak/>
        <w:t xml:space="preserve">За пределами финансов: </w:t>
      </w:r>
      <w:proofErr w:type="spellStart"/>
      <w:r w:rsidRPr="00D9527A">
        <w:t>блокчейн</w:t>
      </w:r>
      <w:proofErr w:type="spellEnd"/>
      <w:r w:rsidRPr="00D9527A">
        <w:t xml:space="preserve"> меняет правила игры</w:t>
      </w:r>
      <w:bookmarkEnd w:id="26"/>
    </w:p>
    <w:p w14:paraId="19DAB8EF" w14:textId="77777777" w:rsidR="00D9527A" w:rsidRPr="00D9527A" w:rsidRDefault="00D9527A" w:rsidP="00D9527A">
      <w:pPr>
        <w:pStyle w:val="3"/>
      </w:pPr>
      <w:bookmarkStart w:id="27" w:name="_Toc203098735"/>
      <w:r w:rsidRPr="00D9527A">
        <w:t>Логистика и отслеживание товаров</w:t>
      </w:r>
      <w:bookmarkEnd w:id="27"/>
    </w:p>
    <w:p w14:paraId="76F55A46" w14:textId="3495F03A" w:rsidR="00D9527A" w:rsidRPr="00D9527A" w:rsidRDefault="00D9527A" w:rsidP="00D9527A">
      <w:pPr>
        <w:rPr>
          <w:rFonts w:cs="Times New Roman"/>
          <w:szCs w:val="28"/>
        </w:rPr>
      </w:pPr>
      <w:proofErr w:type="spellStart"/>
      <w:r w:rsidRPr="00D9527A">
        <w:rPr>
          <w:rFonts w:cs="Times New Roman"/>
          <w:szCs w:val="28"/>
        </w:rPr>
        <w:t>Блокчейн</w:t>
      </w:r>
      <w:proofErr w:type="spellEnd"/>
      <w:r w:rsidRPr="00D9527A">
        <w:rPr>
          <w:rFonts w:cs="Times New Roman"/>
          <w:szCs w:val="28"/>
        </w:rPr>
        <w:t xml:space="preserve"> революционизирует управление цепочками поставок. Каждый этап движения товара — от производителя до конечного потребителя — может быть зафиксирован в неизменяемом реестре.</w:t>
      </w:r>
    </w:p>
    <w:p w14:paraId="3D952B23" w14:textId="319BE07B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Практический пример: Покупатель может отсканировать QR-код на упаковке органических продуктов и увидеть полную историю: где был выращен продукт, когда собран, как транспортировался, при какой температуре хранился. Это гарантирует подлинность и качество продукции.</w:t>
      </w:r>
    </w:p>
    <w:p w14:paraId="1EA4B35C" w14:textId="77777777" w:rsidR="00D9527A" w:rsidRPr="00D9527A" w:rsidRDefault="00D9527A" w:rsidP="00D9527A">
      <w:pPr>
        <w:pStyle w:val="3"/>
      </w:pPr>
      <w:bookmarkStart w:id="28" w:name="_Toc203098736"/>
      <w:r w:rsidRPr="00D9527A">
        <w:t>Фармацевтическая отрасль</w:t>
      </w:r>
      <w:bookmarkEnd w:id="28"/>
    </w:p>
    <w:p w14:paraId="2F819B80" w14:textId="3F0B4FB8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Проблема поддельных лекарств серьезна во всем мире — по оценкам ВОЗ, до 10% всех медикаментов в развивающихся странах могут быть подделками. </w:t>
      </w:r>
      <w:proofErr w:type="spellStart"/>
      <w:r w:rsidRPr="00D9527A">
        <w:rPr>
          <w:rFonts w:cs="Times New Roman"/>
          <w:szCs w:val="28"/>
        </w:rPr>
        <w:t>Блокчейн</w:t>
      </w:r>
      <w:proofErr w:type="spellEnd"/>
      <w:r w:rsidRPr="00D9527A">
        <w:rPr>
          <w:rFonts w:cs="Times New Roman"/>
          <w:szCs w:val="28"/>
        </w:rPr>
        <w:t xml:space="preserve"> предлагает решение:</w:t>
      </w:r>
    </w:p>
    <w:p w14:paraId="1A37577E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Каждая упаковка лекарства получает уникальный цифровой «паспорт»</w:t>
      </w:r>
    </w:p>
    <w:p w14:paraId="58243604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Провизор в аптеке может мгновенно проверить подлинность препарата</w:t>
      </w:r>
    </w:p>
    <w:p w14:paraId="00392EF8" w14:textId="2FFE144C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Невозможно незаметно подменить или изменить информацию о происхождении лекарства</w:t>
      </w:r>
    </w:p>
    <w:p w14:paraId="2CCB88B5" w14:textId="77777777" w:rsidR="00D9527A" w:rsidRPr="00D9527A" w:rsidRDefault="00D9527A" w:rsidP="00D9527A">
      <w:pPr>
        <w:pStyle w:val="2"/>
      </w:pPr>
      <w:bookmarkStart w:id="29" w:name="_Toc203098737"/>
      <w:r w:rsidRPr="00D9527A">
        <w:t>Смарт-контракты: автоматизация без посредников</w:t>
      </w:r>
      <w:bookmarkEnd w:id="29"/>
    </w:p>
    <w:p w14:paraId="17484C78" w14:textId="536BB57B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Смарт-контракты — это </w:t>
      </w:r>
      <w:proofErr w:type="spellStart"/>
      <w:r w:rsidRPr="00D9527A">
        <w:rPr>
          <w:rFonts w:cs="Times New Roman"/>
          <w:szCs w:val="28"/>
        </w:rPr>
        <w:t>самоисполняющиеся</w:t>
      </w:r>
      <w:proofErr w:type="spellEnd"/>
      <w:r w:rsidRPr="00D9527A">
        <w:rPr>
          <w:rFonts w:cs="Times New Roman"/>
          <w:szCs w:val="28"/>
        </w:rPr>
        <w:t xml:space="preserve"> программы, которые автоматически выполняют условия соглашения при наступлении определенных событий.</w:t>
      </w:r>
    </w:p>
    <w:p w14:paraId="4BAA48BF" w14:textId="02C11B74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Пример со страхованием: Вы покупаете страховку от задержки рейса. Смарт-контракт автоматически отслеживает данные авиакомпаний через специальные сервисы (оракулы). Как только система фиксирует задержку вашего рейса более чем на два часа, страховая выплата автоматически поступает на ваш счет — без заявлений, звонков и бумажной волокиты.</w:t>
      </w:r>
    </w:p>
    <w:p w14:paraId="5EB5A738" w14:textId="77777777" w:rsidR="00D9527A" w:rsidRPr="00D9527A" w:rsidRDefault="00D9527A" w:rsidP="00D9527A">
      <w:pPr>
        <w:pStyle w:val="3"/>
      </w:pPr>
      <w:bookmarkStart w:id="30" w:name="_Toc203098738"/>
      <w:r w:rsidRPr="00D9527A">
        <w:t>Системы голосования</w:t>
      </w:r>
      <w:bookmarkEnd w:id="30"/>
    </w:p>
    <w:p w14:paraId="79DCF565" w14:textId="77777777" w:rsidR="00D9527A" w:rsidRPr="00D9527A" w:rsidRDefault="00D9527A" w:rsidP="00D9527A">
      <w:pPr>
        <w:rPr>
          <w:rFonts w:cs="Times New Roman"/>
          <w:szCs w:val="28"/>
        </w:rPr>
      </w:pPr>
      <w:proofErr w:type="spellStart"/>
      <w:r w:rsidRPr="00D9527A">
        <w:rPr>
          <w:rFonts w:cs="Times New Roman"/>
          <w:szCs w:val="28"/>
        </w:rPr>
        <w:t>Блокчейн</w:t>
      </w:r>
      <w:proofErr w:type="spellEnd"/>
      <w:r w:rsidRPr="00D9527A">
        <w:rPr>
          <w:rFonts w:cs="Times New Roman"/>
          <w:szCs w:val="28"/>
        </w:rPr>
        <w:t xml:space="preserve"> может обеспечить прозрачные и защищенные от фальсификаций выборы:</w:t>
      </w:r>
    </w:p>
    <w:p w14:paraId="2CBF0CAB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Каждый голос записывается в неизменяемый реестр</w:t>
      </w:r>
    </w:p>
    <w:p w14:paraId="3855C208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Результаты подсчитываются автоматически и не могут быть подделаны</w:t>
      </w:r>
    </w:p>
    <w:p w14:paraId="4D017270" w14:textId="11FA5D2B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lastRenderedPageBreak/>
        <w:t>•</w:t>
      </w:r>
      <w:r w:rsidRPr="00D9527A">
        <w:rPr>
          <w:rFonts w:cs="Times New Roman"/>
          <w:szCs w:val="28"/>
        </w:rPr>
        <w:tab/>
        <w:t>Избиратели могут проверить, что их голос учтен правильно</w:t>
      </w:r>
    </w:p>
    <w:p w14:paraId="4B90221B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Авторское право и интеллектуальная собственность</w:t>
      </w:r>
    </w:p>
    <w:p w14:paraId="73794377" w14:textId="415D61E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Художники, музыканты и писатели могут зафиксировать свои произведения в </w:t>
      </w:r>
      <w:proofErr w:type="spellStart"/>
      <w:r w:rsidRPr="00D9527A">
        <w:rPr>
          <w:rFonts w:cs="Times New Roman"/>
          <w:szCs w:val="28"/>
        </w:rPr>
        <w:t>блокчейне</w:t>
      </w:r>
      <w:proofErr w:type="spellEnd"/>
      <w:r w:rsidRPr="00D9527A">
        <w:rPr>
          <w:rFonts w:cs="Times New Roman"/>
          <w:szCs w:val="28"/>
        </w:rPr>
        <w:t>, создав неоспоримое доказательство авторства с точной временной меткой.</w:t>
      </w:r>
    </w:p>
    <w:p w14:paraId="0E1E2E62" w14:textId="77777777" w:rsidR="00D9527A" w:rsidRPr="00D9527A" w:rsidRDefault="00D9527A" w:rsidP="00D9527A">
      <w:pPr>
        <w:pStyle w:val="2"/>
      </w:pPr>
      <w:bookmarkStart w:id="31" w:name="_Toc203098739"/>
      <w:r w:rsidRPr="00D9527A">
        <w:t>Революционная сущность технологии</w:t>
      </w:r>
      <w:bookmarkEnd w:id="31"/>
    </w:p>
    <w:p w14:paraId="36E62CB6" w14:textId="77777777" w:rsidR="00D9527A" w:rsidRPr="00D9527A" w:rsidRDefault="00D9527A" w:rsidP="00D9527A">
      <w:pPr>
        <w:pStyle w:val="3"/>
      </w:pPr>
      <w:bookmarkStart w:id="32" w:name="_Toc203098740"/>
      <w:r w:rsidRPr="00D9527A">
        <w:t>Новый способ доверять</w:t>
      </w:r>
      <w:bookmarkEnd w:id="32"/>
    </w:p>
    <w:p w14:paraId="374E040E" w14:textId="4546E83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Главная революционность </w:t>
      </w:r>
      <w:proofErr w:type="spellStart"/>
      <w:r w:rsidRPr="00D9527A">
        <w:rPr>
          <w:rFonts w:cs="Times New Roman"/>
          <w:szCs w:val="28"/>
        </w:rPr>
        <w:t>блокчейна</w:t>
      </w:r>
      <w:proofErr w:type="spellEnd"/>
      <w:r w:rsidRPr="00D9527A">
        <w:rPr>
          <w:rFonts w:cs="Times New Roman"/>
          <w:szCs w:val="28"/>
        </w:rPr>
        <w:t xml:space="preserve"> заключается не в самих криптовалютах, а в том, что он предлагает принципиально новый способ доверять друг другу без посредников. Впервые в истории человечества мы можем создавать системы, где доверие обеспечивается не авторитетом институций, а математическими алгоритмами и криптографией.</w:t>
      </w:r>
    </w:p>
    <w:p w14:paraId="46FE60EE" w14:textId="77777777" w:rsidR="00D9527A" w:rsidRPr="00D9527A" w:rsidRDefault="00D9527A" w:rsidP="00D9527A">
      <w:pPr>
        <w:pStyle w:val="3"/>
      </w:pPr>
      <w:bookmarkStart w:id="33" w:name="_Toc203098741"/>
      <w:r w:rsidRPr="00D9527A">
        <w:t>Финансовая инклюзивность</w:t>
      </w:r>
      <w:bookmarkEnd w:id="33"/>
    </w:p>
    <w:p w14:paraId="27D96E1E" w14:textId="6489E3D5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По данным исследований, около 2 миллиардов человек в мире до сих пор не имеют доступа к традиционным банковским услугам. Децентрализованные финансы (</w:t>
      </w:r>
      <w:proofErr w:type="spellStart"/>
      <w:r w:rsidRPr="00D9527A">
        <w:rPr>
          <w:rFonts w:cs="Times New Roman"/>
          <w:szCs w:val="28"/>
        </w:rPr>
        <w:t>DeFi</w:t>
      </w:r>
      <w:proofErr w:type="spellEnd"/>
      <w:r w:rsidRPr="00D9527A">
        <w:rPr>
          <w:rFonts w:cs="Times New Roman"/>
          <w:szCs w:val="28"/>
        </w:rPr>
        <w:t>) могут изменить эту ситуацию, предоставляя финансовые услуги всем, у кого есть доступ к интернету.</w:t>
      </w:r>
    </w:p>
    <w:p w14:paraId="5B623EB4" w14:textId="77777777" w:rsidR="00D9527A" w:rsidRPr="00D9527A" w:rsidRDefault="00D9527A" w:rsidP="00D9527A">
      <w:pPr>
        <w:pStyle w:val="3"/>
      </w:pPr>
      <w:bookmarkStart w:id="34" w:name="_Toc203098742"/>
      <w:r w:rsidRPr="00D9527A">
        <w:t>Снижение затрат и повышение эффективности</w:t>
      </w:r>
      <w:bookmarkEnd w:id="34"/>
    </w:p>
    <w:p w14:paraId="630C5602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Технология </w:t>
      </w:r>
      <w:proofErr w:type="spellStart"/>
      <w:r w:rsidRPr="00D9527A">
        <w:rPr>
          <w:rFonts w:cs="Times New Roman"/>
          <w:szCs w:val="28"/>
        </w:rPr>
        <w:t>блокчейн</w:t>
      </w:r>
      <w:proofErr w:type="spellEnd"/>
      <w:r w:rsidRPr="00D9527A">
        <w:rPr>
          <w:rFonts w:cs="Times New Roman"/>
          <w:szCs w:val="28"/>
        </w:rPr>
        <w:t xml:space="preserve"> позволяет:</w:t>
      </w:r>
    </w:p>
    <w:p w14:paraId="6B4C63AA" w14:textId="0B26A4B8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Устранить посредников и связанные с ними комиссии</w:t>
      </w:r>
    </w:p>
    <w:p w14:paraId="6C9861E6" w14:textId="02A77469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Ускорить транзакции — особенно международные переводы</w:t>
      </w:r>
    </w:p>
    <w:p w14:paraId="2CF0992F" w14:textId="18F65D0A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Снизить операционные расходы для бизнеса на 30-50%</w:t>
      </w:r>
    </w:p>
    <w:p w14:paraId="253177D1" w14:textId="6D299724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•</w:t>
      </w:r>
      <w:r w:rsidRPr="00D9527A">
        <w:rPr>
          <w:rFonts w:cs="Times New Roman"/>
          <w:szCs w:val="28"/>
        </w:rPr>
        <w:tab/>
        <w:t>Повысить прозрачность всех процессов</w:t>
      </w:r>
    </w:p>
    <w:p w14:paraId="75CE5B4C" w14:textId="77777777" w:rsidR="00D9527A" w:rsidRPr="00D9527A" w:rsidRDefault="00D9527A" w:rsidP="00D9527A">
      <w:pPr>
        <w:pStyle w:val="3"/>
      </w:pPr>
      <w:bookmarkStart w:id="35" w:name="_Toc203098743"/>
      <w:r w:rsidRPr="00D9527A">
        <w:t>Текущее состояние в России</w:t>
      </w:r>
      <w:bookmarkEnd w:id="35"/>
    </w:p>
    <w:p w14:paraId="089172AA" w14:textId="18C16182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В России отношение к криптовалютам и </w:t>
      </w:r>
      <w:proofErr w:type="spellStart"/>
      <w:r w:rsidRPr="00D9527A">
        <w:rPr>
          <w:rFonts w:cs="Times New Roman"/>
          <w:szCs w:val="28"/>
        </w:rPr>
        <w:t>блокчейну</w:t>
      </w:r>
      <w:proofErr w:type="spellEnd"/>
      <w:r w:rsidRPr="00D9527A">
        <w:rPr>
          <w:rFonts w:cs="Times New Roman"/>
          <w:szCs w:val="28"/>
        </w:rPr>
        <w:t xml:space="preserve"> постепенно становится более позитивным. В 2024 году был принят закон, легализующий майнинг криптовалют. Россия заняла третье место в мире по майнингу биткоина, что свидетельствует о серьезном интересе к этой технологии.</w:t>
      </w:r>
    </w:p>
    <w:p w14:paraId="4EE8A791" w14:textId="3E5C095F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lastRenderedPageBreak/>
        <w:t xml:space="preserve">Российские банки также начинают экспериментировать с </w:t>
      </w:r>
      <w:proofErr w:type="spellStart"/>
      <w:r w:rsidRPr="00D9527A">
        <w:rPr>
          <w:rFonts w:cs="Times New Roman"/>
          <w:szCs w:val="28"/>
        </w:rPr>
        <w:t>блокчейн</w:t>
      </w:r>
      <w:proofErr w:type="spellEnd"/>
      <w:r w:rsidRPr="00D9527A">
        <w:rPr>
          <w:rFonts w:cs="Times New Roman"/>
          <w:szCs w:val="28"/>
        </w:rPr>
        <w:t>-технологиями для межбанковских расчетов, что может существенно ускорить и удешевить финансовые операции.</w:t>
      </w:r>
    </w:p>
    <w:p w14:paraId="4E714E46" w14:textId="77777777" w:rsidR="00D9527A" w:rsidRPr="00D9527A" w:rsidRDefault="00D9527A" w:rsidP="00D9527A">
      <w:pPr>
        <w:pStyle w:val="3"/>
      </w:pPr>
      <w:bookmarkStart w:id="36" w:name="_Toc203098744"/>
      <w:r w:rsidRPr="00D9527A">
        <w:t>Взгляд в будущее</w:t>
      </w:r>
      <w:bookmarkEnd w:id="36"/>
    </w:p>
    <w:p w14:paraId="6BD4C325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Технология </w:t>
      </w:r>
      <w:proofErr w:type="spellStart"/>
      <w:r w:rsidRPr="00D9527A">
        <w:rPr>
          <w:rFonts w:cs="Times New Roman"/>
          <w:szCs w:val="28"/>
        </w:rPr>
        <w:t>блокчейн</w:t>
      </w:r>
      <w:proofErr w:type="spellEnd"/>
      <w:r w:rsidRPr="00D9527A">
        <w:rPr>
          <w:rFonts w:cs="Times New Roman"/>
          <w:szCs w:val="28"/>
        </w:rPr>
        <w:t xml:space="preserve"> находится примерно на том же этапе развития, где находился интернет в начале 1990-х годов. Через 10-15 лет она может стать такой же привычной частью нашей жизни, как сегодня интернет и мобильные телефоны.</w:t>
      </w:r>
    </w:p>
    <w:p w14:paraId="5C4F5BF9" w14:textId="77777777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>Мы стоим на пороге эпохи, когда многие аспекты нашей жизни — от покупки кофе до голосования на выборах — могут кардинально измениться благодаря технологиям, которые делают взаимодействие между людьми более прозрачным, быстрым и справедливым.</w:t>
      </w:r>
    </w:p>
    <w:p w14:paraId="60F45664" w14:textId="6B885145" w:rsidR="00D9527A" w:rsidRPr="00D9527A" w:rsidRDefault="00D9527A" w:rsidP="00D9527A">
      <w:pPr>
        <w:rPr>
          <w:rFonts w:cs="Times New Roman"/>
          <w:szCs w:val="28"/>
        </w:rPr>
      </w:pPr>
      <w:r w:rsidRPr="00D9527A">
        <w:rPr>
          <w:rFonts w:cs="Times New Roman"/>
          <w:szCs w:val="28"/>
        </w:rPr>
        <w:t xml:space="preserve">Главный вывод: Революционность </w:t>
      </w:r>
      <w:proofErr w:type="spellStart"/>
      <w:r w:rsidRPr="00D9527A">
        <w:rPr>
          <w:rFonts w:cs="Times New Roman"/>
          <w:szCs w:val="28"/>
        </w:rPr>
        <w:t>блокчейна</w:t>
      </w:r>
      <w:proofErr w:type="spellEnd"/>
      <w:r w:rsidRPr="00D9527A">
        <w:rPr>
          <w:rFonts w:cs="Times New Roman"/>
          <w:szCs w:val="28"/>
        </w:rPr>
        <w:t xml:space="preserve"> заключается не только в создании новых форм денег, но в предложении нового способа организации доверия в цифровом мире — без необходимости полагаться на централизованные институты власти. Это технология, которая потенциально может сделать наш мир более справедливым, прозрачным и доступным для всех.</w:t>
      </w:r>
    </w:p>
    <w:p w14:paraId="502B072A" w14:textId="1DBEC89A" w:rsidR="00D9527A" w:rsidRPr="00BC53D9" w:rsidRDefault="00D9527A" w:rsidP="009C59B4">
      <w:pPr>
        <w:jc w:val="left"/>
        <w:rPr>
          <w:rFonts w:eastAsia="Noto Sans" w:cs="Times New Roman"/>
          <w:bCs/>
          <w:szCs w:val="28"/>
        </w:rPr>
      </w:pPr>
      <w:r>
        <w:rPr>
          <w:rFonts w:eastAsia="Noto Sans" w:cs="Times New Roman"/>
          <w:bCs/>
          <w:szCs w:val="28"/>
        </w:rPr>
        <w:br w:type="page"/>
      </w:r>
    </w:p>
    <w:p w14:paraId="427B1F50" w14:textId="65C9204A" w:rsidR="009C59B4" w:rsidRDefault="008617A2" w:rsidP="00D9527A">
      <w:pPr>
        <w:pStyle w:val="1"/>
        <w:spacing w:after="300"/>
      </w:pPr>
      <w:bookmarkStart w:id="37" w:name="_Toc203098745"/>
      <w:r w:rsidRPr="00BC53D9">
        <w:lastRenderedPageBreak/>
        <w:t>Список использованных источников</w:t>
      </w:r>
      <w:bookmarkEnd w:id="37"/>
      <w:r w:rsidRPr="00BC53D9">
        <w:t xml:space="preserve"> </w:t>
      </w:r>
    </w:p>
    <w:p w14:paraId="5282AF2D" w14:textId="0D363F1A" w:rsidR="00D9527A" w:rsidRDefault="00D9527A" w:rsidP="00D9527A">
      <w:pPr>
        <w:pStyle w:val="a6"/>
        <w:numPr>
          <w:ilvl w:val="0"/>
          <w:numId w:val="35"/>
        </w:numPr>
      </w:pPr>
      <w:r>
        <w:t>1</w:t>
      </w:r>
      <w:proofErr w:type="gramStart"/>
      <w:r>
        <w:t>С:Предприятие</w:t>
      </w:r>
      <w:proofErr w:type="gramEnd"/>
      <w:r>
        <w:t xml:space="preserve"> 8. Официальная документация. — [Электронный ресурс]. — Режим доступа: https://its.1c.ru/db/metod8dev, свободный. — (Дата обращения: 11.07.2025).</w:t>
      </w:r>
    </w:p>
    <w:p w14:paraId="2E37861F" w14:textId="13F0854B" w:rsidR="00D9527A" w:rsidRDefault="00D9527A" w:rsidP="00D9527A">
      <w:pPr>
        <w:pStyle w:val="a6"/>
        <w:numPr>
          <w:ilvl w:val="0"/>
          <w:numId w:val="35"/>
        </w:numPr>
      </w:pPr>
      <w:r>
        <w:t xml:space="preserve">ГОСТ 7.0.5–2008. Библиографическая ссылка. Общие требования и правила составления. — М.: </w:t>
      </w:r>
      <w:proofErr w:type="spellStart"/>
      <w:r>
        <w:t>Стандартинформ</w:t>
      </w:r>
      <w:proofErr w:type="spellEnd"/>
      <w:r>
        <w:t>, 2009. — 18 с.</w:t>
      </w:r>
    </w:p>
    <w:p w14:paraId="46E3BD1F" w14:textId="1182A694" w:rsidR="00D9527A" w:rsidRDefault="00D9527A" w:rsidP="00D9527A">
      <w:pPr>
        <w:pStyle w:val="a6"/>
        <w:numPr>
          <w:ilvl w:val="0"/>
          <w:numId w:val="35"/>
        </w:numPr>
      </w:pPr>
      <w:r>
        <w:t>Федеральный закон от 28.12.2009 № 381-ФЗ «Об основах государственного регулирования торговой деятельности в Российской Федерации» // Собрание законодательства РФ. — 2010. — № 1. — Ст. 2.</w:t>
      </w:r>
    </w:p>
    <w:p w14:paraId="59C0668B" w14:textId="401C1C9E" w:rsidR="00D9527A" w:rsidRDefault="00D9527A" w:rsidP="00D9527A">
      <w:pPr>
        <w:pStyle w:val="a6"/>
        <w:numPr>
          <w:ilvl w:val="0"/>
          <w:numId w:val="35"/>
        </w:numPr>
      </w:pPr>
      <w:r>
        <w:t>Официальный сайт системы маркировки «Честный ЗНАК». — [Электронный ресурс]. — Режим доступа: https://честныйзнак.рф, свободный. — (Дата обращения: 11.07.2025).</w:t>
      </w:r>
    </w:p>
    <w:p w14:paraId="16DADAA3" w14:textId="1C533B71" w:rsidR="00D9527A" w:rsidRDefault="00D9527A" w:rsidP="00D9527A">
      <w:pPr>
        <w:pStyle w:val="a6"/>
        <w:numPr>
          <w:ilvl w:val="0"/>
          <w:numId w:val="35"/>
        </w:numPr>
      </w:pPr>
      <w:r>
        <w:t>1С: Управление торговлей 8. Руководство пользователя. — М.: 1С-Паблишинг, 2022. — 320 с.</w:t>
      </w:r>
    </w:p>
    <w:p w14:paraId="2644D54D" w14:textId="2A305C57" w:rsidR="00D9527A" w:rsidRDefault="00D9527A" w:rsidP="00D9527A">
      <w:pPr>
        <w:pStyle w:val="a6"/>
        <w:numPr>
          <w:ilvl w:val="0"/>
          <w:numId w:val="35"/>
        </w:numPr>
      </w:pPr>
      <w:r>
        <w:t xml:space="preserve">Кузнецова, О.А. Автоматизация учета на предприятиях торговли: учебное пособие. — М.: </w:t>
      </w:r>
      <w:proofErr w:type="spellStart"/>
      <w:r>
        <w:t>Юрайт</w:t>
      </w:r>
      <w:proofErr w:type="spellEnd"/>
      <w:r>
        <w:t>, 2021. — 195 с.</w:t>
      </w:r>
    </w:p>
    <w:p w14:paraId="56ECD4ED" w14:textId="2341B102" w:rsidR="00D9527A" w:rsidRDefault="00D9527A" w:rsidP="00D9527A">
      <w:pPr>
        <w:pStyle w:val="a6"/>
        <w:numPr>
          <w:ilvl w:val="0"/>
          <w:numId w:val="35"/>
        </w:numPr>
      </w:pPr>
      <w:r>
        <w:t>Козлова, Е.П. Управление запасами на предприятии: теория и практика. — СПб.: Питер, 2020. — 256 с.</w:t>
      </w:r>
    </w:p>
    <w:p w14:paraId="71B01BB2" w14:textId="6A2EDF84" w:rsidR="00D9527A" w:rsidRDefault="00D9527A" w:rsidP="00D9527A">
      <w:pPr>
        <w:pStyle w:val="a6"/>
        <w:numPr>
          <w:ilvl w:val="0"/>
          <w:numId w:val="35"/>
        </w:numPr>
      </w:pPr>
      <w:r>
        <w:t>1С: Розница 8. Руководство пользователя. — М.: 1С-Паблишинг, 2023. — 280 с.</w:t>
      </w:r>
    </w:p>
    <w:p w14:paraId="4825C777" w14:textId="0B12C57C" w:rsidR="00D9527A" w:rsidRDefault="00D9527A" w:rsidP="00D9527A">
      <w:pPr>
        <w:pStyle w:val="a6"/>
        <w:numPr>
          <w:ilvl w:val="0"/>
          <w:numId w:val="35"/>
        </w:numPr>
      </w:pPr>
      <w:r>
        <w:t>Официальный сайт компании 1С. — [Электронный ресурс]. — Режим доступа: https://1c.ru, свободный. — (Дата обращения: 11.07.2025).</w:t>
      </w:r>
    </w:p>
    <w:p w14:paraId="149CE87A" w14:textId="603E45E5" w:rsidR="009C59B4" w:rsidRDefault="00D9527A" w:rsidP="00D9527A">
      <w:pPr>
        <w:pStyle w:val="a6"/>
        <w:numPr>
          <w:ilvl w:val="0"/>
          <w:numId w:val="35"/>
        </w:numPr>
      </w:pPr>
      <w:r>
        <w:t>Приказ Минфина РФ от 29.07.1998 № 34н «Об утверждении Положения по бухгалтерскому учету “Учетная политика организации”» // Российская газета. — 1998. — № 164.</w:t>
      </w:r>
    </w:p>
    <w:p w14:paraId="731A5B05" w14:textId="4FEEE914" w:rsidR="007B15E0" w:rsidRDefault="007B15E0" w:rsidP="007B15E0">
      <w:pPr>
        <w:pStyle w:val="a6"/>
        <w:numPr>
          <w:ilvl w:val="0"/>
          <w:numId w:val="35"/>
        </w:numPr>
      </w:pPr>
      <w:proofErr w:type="spellStart"/>
      <w:r>
        <w:t>Накамото</w:t>
      </w:r>
      <w:proofErr w:type="spellEnd"/>
      <w:r>
        <w:t xml:space="preserve"> С. </w:t>
      </w:r>
      <w:proofErr w:type="spellStart"/>
      <w:r>
        <w:t>Bitcoin</w:t>
      </w:r>
      <w:proofErr w:type="spellEnd"/>
      <w:r>
        <w:t xml:space="preserve">: A </w:t>
      </w:r>
      <w:proofErr w:type="spellStart"/>
      <w:r>
        <w:t>Peer-to-Peer</w:t>
      </w:r>
      <w:proofErr w:type="spellEnd"/>
      <w:r>
        <w:t xml:space="preserve"> Electronic Cash System [Электронный ресурс]. — 2008. — Режим доступа: https://bitcoin.org/bitcoin.pdf (дата обращения: 11.07.2025).</w:t>
      </w:r>
    </w:p>
    <w:p w14:paraId="32A66D90" w14:textId="53145622" w:rsidR="007B15E0" w:rsidRDefault="007B15E0" w:rsidP="007B15E0">
      <w:pPr>
        <w:pStyle w:val="a6"/>
        <w:numPr>
          <w:ilvl w:val="0"/>
          <w:numId w:val="35"/>
        </w:numPr>
      </w:pPr>
      <w:r>
        <w:t xml:space="preserve">Гребенников П.А., Кузнецов А.В. Криптовалюты и </w:t>
      </w:r>
      <w:proofErr w:type="spellStart"/>
      <w:r>
        <w:t>блокчейн</w:t>
      </w:r>
      <w:proofErr w:type="spellEnd"/>
      <w:r>
        <w:t>: основы, перспективы и риски // Вестник финансовых технологий. — 2022. — № 3. — С. 45–59.</w:t>
      </w:r>
    </w:p>
    <w:p w14:paraId="07B1647E" w14:textId="5A52AFF5" w:rsidR="007B15E0" w:rsidRDefault="007B15E0" w:rsidP="007B15E0">
      <w:pPr>
        <w:pStyle w:val="a6"/>
        <w:numPr>
          <w:ilvl w:val="0"/>
          <w:numId w:val="35"/>
        </w:numPr>
      </w:pPr>
      <w:r>
        <w:t xml:space="preserve">Попов С.В. </w:t>
      </w:r>
      <w:proofErr w:type="spellStart"/>
      <w:r>
        <w:t>Блокчейн</w:t>
      </w:r>
      <w:proofErr w:type="spellEnd"/>
      <w:r>
        <w:t>: принципы работы и применение // Информационные технологии. — 2021. — Т. 27, № 2. — С. 12–20.</w:t>
      </w:r>
    </w:p>
    <w:p w14:paraId="42B4EED4" w14:textId="047ABB7A" w:rsidR="007B15E0" w:rsidRDefault="007B15E0" w:rsidP="007B15E0">
      <w:pPr>
        <w:pStyle w:val="a6"/>
        <w:numPr>
          <w:ilvl w:val="0"/>
          <w:numId w:val="35"/>
        </w:numPr>
      </w:pPr>
      <w:r>
        <w:t>Федеральный закон от 31.07.2020 № 259-ФЗ «О цифровых финансовых активах, цифровой валюте и о внесении изменений в отдельные законодательные акты Российской Федерации» // Собрание законодательства РФ. — 2020. — № 31. — Ст. 5023.</w:t>
      </w:r>
    </w:p>
    <w:p w14:paraId="1E1D986F" w14:textId="65F358B9" w:rsidR="007B15E0" w:rsidRPr="007B15E0" w:rsidRDefault="007B15E0" w:rsidP="007B15E0">
      <w:pPr>
        <w:pStyle w:val="a6"/>
        <w:numPr>
          <w:ilvl w:val="0"/>
          <w:numId w:val="35"/>
        </w:numPr>
        <w:rPr>
          <w:lang w:val="en-US"/>
        </w:rPr>
      </w:pPr>
      <w:r w:rsidRPr="007B15E0">
        <w:rPr>
          <w:lang w:val="en-US"/>
        </w:rPr>
        <w:lastRenderedPageBreak/>
        <w:t>Tapscott D., Tapscott A. Blockchain Revolution: How the Technology Behind Bitcoin and Other Cryptocurrencies is Changing the World. — New York: Portfolio Penguin, 2016. — 348 p.</w:t>
      </w:r>
    </w:p>
    <w:p w14:paraId="377B10E9" w14:textId="3830D400" w:rsidR="007B15E0" w:rsidRPr="007B15E0" w:rsidRDefault="007B15E0" w:rsidP="007B15E0">
      <w:pPr>
        <w:pStyle w:val="a6"/>
        <w:numPr>
          <w:ilvl w:val="0"/>
          <w:numId w:val="35"/>
        </w:numPr>
        <w:rPr>
          <w:lang w:val="en-US"/>
        </w:rPr>
      </w:pPr>
      <w:r w:rsidRPr="007B15E0">
        <w:rPr>
          <w:lang w:val="en-US"/>
        </w:rPr>
        <w:t>World Health Organization. Substandard and falsified medical products [</w:t>
      </w:r>
      <w:r>
        <w:t>Электронный</w:t>
      </w:r>
      <w:r w:rsidRPr="007B15E0">
        <w:rPr>
          <w:lang w:val="en-US"/>
        </w:rPr>
        <w:t xml:space="preserve"> </w:t>
      </w:r>
      <w:r>
        <w:t>ресурс</w:t>
      </w:r>
      <w:r w:rsidRPr="007B15E0">
        <w:rPr>
          <w:lang w:val="en-US"/>
        </w:rPr>
        <w:t xml:space="preserve">]. — 2023. — </w:t>
      </w:r>
      <w:r>
        <w:t>Режим</w:t>
      </w:r>
      <w:r w:rsidRPr="007B15E0">
        <w:rPr>
          <w:lang w:val="en-US"/>
        </w:rPr>
        <w:t xml:space="preserve"> </w:t>
      </w:r>
      <w:r>
        <w:t>доступа</w:t>
      </w:r>
      <w:r w:rsidRPr="007B15E0">
        <w:rPr>
          <w:lang w:val="en-US"/>
        </w:rPr>
        <w:t>: https://www.who.int/news-room/fact-sheets/detail/substandard-and-falsified-medical-products (</w:t>
      </w:r>
      <w:r>
        <w:t>дата</w:t>
      </w:r>
      <w:r w:rsidRPr="007B15E0">
        <w:rPr>
          <w:lang w:val="en-US"/>
        </w:rPr>
        <w:t xml:space="preserve"> </w:t>
      </w:r>
      <w:r>
        <w:t>обращения</w:t>
      </w:r>
      <w:r w:rsidRPr="007B15E0">
        <w:rPr>
          <w:lang w:val="en-US"/>
        </w:rPr>
        <w:t>: 11.07.2025).</w:t>
      </w:r>
    </w:p>
    <w:p w14:paraId="6C1B3510" w14:textId="6F457A34" w:rsidR="007B15E0" w:rsidRPr="007B15E0" w:rsidRDefault="007B15E0" w:rsidP="007B15E0">
      <w:pPr>
        <w:pStyle w:val="a6"/>
        <w:numPr>
          <w:ilvl w:val="0"/>
          <w:numId w:val="35"/>
        </w:numPr>
        <w:rPr>
          <w:lang w:val="en-US"/>
        </w:rPr>
      </w:pPr>
      <w:proofErr w:type="spellStart"/>
      <w:r w:rsidRPr="007B15E0">
        <w:rPr>
          <w:lang w:val="en-US"/>
        </w:rPr>
        <w:t>Buterin</w:t>
      </w:r>
      <w:proofErr w:type="spellEnd"/>
      <w:r w:rsidRPr="007B15E0">
        <w:rPr>
          <w:lang w:val="en-US"/>
        </w:rPr>
        <w:t xml:space="preserve"> V. </w:t>
      </w:r>
      <w:proofErr w:type="gramStart"/>
      <w:r w:rsidRPr="007B15E0">
        <w:rPr>
          <w:lang w:val="en-US"/>
        </w:rPr>
        <w:t>A</w:t>
      </w:r>
      <w:proofErr w:type="gramEnd"/>
      <w:r w:rsidRPr="007B15E0">
        <w:rPr>
          <w:lang w:val="en-US"/>
        </w:rPr>
        <w:t xml:space="preserve"> Next-Generation Smart Contract and Decentralized Application Platform [</w:t>
      </w:r>
      <w:r>
        <w:t>Электронный</w:t>
      </w:r>
      <w:r w:rsidRPr="007B15E0">
        <w:rPr>
          <w:lang w:val="en-US"/>
        </w:rPr>
        <w:t xml:space="preserve"> </w:t>
      </w:r>
      <w:r>
        <w:t>ресурс</w:t>
      </w:r>
      <w:r w:rsidRPr="007B15E0">
        <w:rPr>
          <w:lang w:val="en-US"/>
        </w:rPr>
        <w:t xml:space="preserve">]. — 2014. — </w:t>
      </w:r>
      <w:r>
        <w:t>Режим</w:t>
      </w:r>
      <w:r w:rsidRPr="007B15E0">
        <w:rPr>
          <w:lang w:val="en-US"/>
        </w:rPr>
        <w:t xml:space="preserve"> </w:t>
      </w:r>
      <w:r>
        <w:t>доступа</w:t>
      </w:r>
      <w:r w:rsidRPr="007B15E0">
        <w:rPr>
          <w:lang w:val="en-US"/>
        </w:rPr>
        <w:t>: https://ethereum.org/en/whitepaper/ (</w:t>
      </w:r>
      <w:r>
        <w:t>дата</w:t>
      </w:r>
      <w:r w:rsidRPr="007B15E0">
        <w:rPr>
          <w:lang w:val="en-US"/>
        </w:rPr>
        <w:t xml:space="preserve"> </w:t>
      </w:r>
      <w:r>
        <w:t>обращения</w:t>
      </w:r>
      <w:r w:rsidRPr="007B15E0">
        <w:rPr>
          <w:lang w:val="en-US"/>
        </w:rPr>
        <w:t>: 11.07.2025).</w:t>
      </w:r>
    </w:p>
    <w:p w14:paraId="38DFF1E0" w14:textId="7CCF08C5" w:rsidR="007B15E0" w:rsidRDefault="007B15E0" w:rsidP="007B15E0">
      <w:pPr>
        <w:pStyle w:val="a6"/>
        <w:numPr>
          <w:ilvl w:val="0"/>
          <w:numId w:val="35"/>
        </w:numPr>
      </w:pPr>
      <w:r>
        <w:t xml:space="preserve">Кузнецова И.В. Применение </w:t>
      </w:r>
      <w:proofErr w:type="spellStart"/>
      <w:r>
        <w:t>блокчейн</w:t>
      </w:r>
      <w:proofErr w:type="spellEnd"/>
      <w:r>
        <w:t>-технологий в логистике // Логистика сегодня. — 2023. — № 4. — С. 33–39.</w:t>
      </w:r>
    </w:p>
    <w:p w14:paraId="2B80DD0D" w14:textId="71F0F4CB" w:rsidR="007B15E0" w:rsidRDefault="007B15E0" w:rsidP="007B15E0">
      <w:pPr>
        <w:pStyle w:val="a6"/>
        <w:numPr>
          <w:ilvl w:val="0"/>
          <w:numId w:val="35"/>
        </w:numPr>
      </w:pPr>
      <w:r>
        <w:t>Гаврилова Т.А. Смарт-контракты: теория и практика применения // Юридический вестник. — 2022. — № 7. — С. 21–27.</w:t>
      </w:r>
    </w:p>
    <w:p w14:paraId="500C45B2" w14:textId="09ACF619" w:rsidR="007B15E0" w:rsidRDefault="007B15E0" w:rsidP="007B15E0">
      <w:pPr>
        <w:pStyle w:val="a6"/>
        <w:numPr>
          <w:ilvl w:val="0"/>
          <w:numId w:val="35"/>
        </w:numPr>
      </w:pPr>
      <w:r>
        <w:t>Федеральная служба государственной статистики. Доступ населения к финансовым услугам в Российской Федерации [Электронный ресурс]. — 2024. — Режим доступа: https://rosstat.gov.ru/ (дата обращения: 11.07.2025).</w:t>
      </w:r>
    </w:p>
    <w:p w14:paraId="30EAC744" w14:textId="4ABD3446" w:rsidR="009C59B4" w:rsidRDefault="009C59B4" w:rsidP="009C59B4">
      <w:pPr>
        <w:jc w:val="left"/>
      </w:pPr>
      <w:r>
        <w:br w:type="page"/>
      </w:r>
    </w:p>
    <w:p w14:paraId="578B4768" w14:textId="153F42CA" w:rsidR="009C59B4" w:rsidRDefault="009C59B4" w:rsidP="009C59B4">
      <w:pPr>
        <w:jc w:val="left"/>
      </w:pPr>
    </w:p>
    <w:p w14:paraId="36F20957" w14:textId="7E5D0CCB" w:rsidR="009C59B4" w:rsidRDefault="009C59B4" w:rsidP="009C59B4">
      <w:pPr>
        <w:jc w:val="left"/>
      </w:pPr>
    </w:p>
    <w:p w14:paraId="52C0BECE" w14:textId="4764D6CD" w:rsidR="009C59B4" w:rsidRDefault="009C59B4" w:rsidP="009C59B4">
      <w:pPr>
        <w:jc w:val="left"/>
      </w:pPr>
    </w:p>
    <w:p w14:paraId="02915AE1" w14:textId="1D582C80" w:rsidR="009C59B4" w:rsidRDefault="009C59B4" w:rsidP="009C59B4">
      <w:pPr>
        <w:jc w:val="left"/>
      </w:pPr>
    </w:p>
    <w:p w14:paraId="5AAFFE45" w14:textId="2CBA90C2" w:rsidR="009C59B4" w:rsidRDefault="009C59B4" w:rsidP="009C59B4">
      <w:pPr>
        <w:jc w:val="left"/>
      </w:pPr>
    </w:p>
    <w:p w14:paraId="0C502757" w14:textId="7A01E54E" w:rsidR="009C59B4" w:rsidRDefault="009C59B4" w:rsidP="009C59B4">
      <w:pPr>
        <w:jc w:val="left"/>
      </w:pPr>
    </w:p>
    <w:p w14:paraId="35C6E416" w14:textId="2A28F87C" w:rsidR="009C59B4" w:rsidRDefault="009C59B4" w:rsidP="009C59B4">
      <w:pPr>
        <w:jc w:val="left"/>
      </w:pPr>
    </w:p>
    <w:p w14:paraId="00D17462" w14:textId="7E6A8414" w:rsidR="009C59B4" w:rsidRDefault="009C59B4" w:rsidP="009C59B4">
      <w:pPr>
        <w:jc w:val="left"/>
      </w:pPr>
    </w:p>
    <w:p w14:paraId="5759E11C" w14:textId="2E1DDF7E" w:rsidR="009C59B4" w:rsidRDefault="009C59B4" w:rsidP="009C59B4">
      <w:pPr>
        <w:jc w:val="left"/>
      </w:pPr>
    </w:p>
    <w:p w14:paraId="4B13A2F7" w14:textId="4B5FAE6E" w:rsidR="009C59B4" w:rsidRDefault="009C59B4" w:rsidP="009C59B4">
      <w:pPr>
        <w:jc w:val="left"/>
      </w:pPr>
    </w:p>
    <w:p w14:paraId="30B37D7D" w14:textId="70E201D8" w:rsidR="009C59B4" w:rsidRDefault="009C59B4" w:rsidP="009C59B4">
      <w:pPr>
        <w:jc w:val="left"/>
      </w:pPr>
    </w:p>
    <w:p w14:paraId="296DA8B7" w14:textId="6EEE4806" w:rsidR="009C59B4" w:rsidRDefault="009C59B4" w:rsidP="009C59B4">
      <w:pPr>
        <w:jc w:val="left"/>
      </w:pPr>
    </w:p>
    <w:p w14:paraId="464DFC53" w14:textId="38D5D697" w:rsidR="009C59B4" w:rsidRDefault="009C59B4" w:rsidP="009C59B4">
      <w:pPr>
        <w:jc w:val="left"/>
      </w:pPr>
    </w:p>
    <w:p w14:paraId="7E9641E8" w14:textId="656B666D" w:rsidR="009C59B4" w:rsidRDefault="009C59B4" w:rsidP="009C59B4">
      <w:pPr>
        <w:jc w:val="left"/>
      </w:pPr>
    </w:p>
    <w:p w14:paraId="64455B42" w14:textId="53CACFE3" w:rsidR="009C59B4" w:rsidRDefault="009C59B4" w:rsidP="009C59B4">
      <w:pPr>
        <w:jc w:val="left"/>
      </w:pPr>
    </w:p>
    <w:p w14:paraId="26961A4C" w14:textId="677B9F7D" w:rsidR="009C59B4" w:rsidRDefault="009C59B4" w:rsidP="009C59B4">
      <w:pPr>
        <w:jc w:val="left"/>
      </w:pPr>
    </w:p>
    <w:p w14:paraId="0CA25C00" w14:textId="77777777" w:rsidR="009C59B4" w:rsidRDefault="009C59B4" w:rsidP="009C59B4">
      <w:pPr>
        <w:jc w:val="left"/>
      </w:pPr>
    </w:p>
    <w:p w14:paraId="6A6F439D" w14:textId="4BB01A75" w:rsidR="009C59B4" w:rsidRDefault="009C59B4" w:rsidP="009C59B4">
      <w:pPr>
        <w:pStyle w:val="1"/>
        <w:rPr>
          <w:sz w:val="144"/>
          <w:szCs w:val="200"/>
        </w:rPr>
      </w:pPr>
      <w:bookmarkStart w:id="38" w:name="_Toc203098746"/>
      <w:r w:rsidRPr="009C59B4">
        <w:rPr>
          <w:sz w:val="144"/>
          <w:szCs w:val="200"/>
        </w:rPr>
        <w:t>Приложения</w:t>
      </w:r>
      <w:bookmarkEnd w:id="38"/>
    </w:p>
    <w:p w14:paraId="35CA2B66" w14:textId="27EFB994" w:rsidR="009C59B4" w:rsidRDefault="009C59B4">
      <w:pPr>
        <w:jc w:val="left"/>
      </w:pPr>
      <w:r>
        <w:br w:type="page"/>
      </w:r>
    </w:p>
    <w:p w14:paraId="32AF2E38" w14:textId="2DF68629" w:rsidR="009C59B4" w:rsidRDefault="009C59B4" w:rsidP="00D9527A">
      <w:pPr>
        <w:pStyle w:val="2"/>
      </w:pPr>
      <w:bookmarkStart w:id="39" w:name="_Toc203098747"/>
      <w:r>
        <w:lastRenderedPageBreak/>
        <w:t>Приложение А</w:t>
      </w:r>
      <w:bookmarkEnd w:id="39"/>
    </w:p>
    <w:p w14:paraId="4F5E123A" w14:textId="239FFFBD" w:rsidR="009C59B4" w:rsidRDefault="009C59B4" w:rsidP="009C59B4">
      <w:pPr>
        <w:jc w:val="center"/>
        <w:rPr>
          <w:b/>
          <w:bCs/>
        </w:rPr>
      </w:pPr>
      <w:r w:rsidRPr="00E47B9B">
        <w:rPr>
          <w:b/>
          <w:bCs/>
        </w:rPr>
        <w:t>(Справочная)</w:t>
      </w:r>
    </w:p>
    <w:p w14:paraId="4C22C1DD" w14:textId="304F265A" w:rsidR="00095622" w:rsidRDefault="00095622" w:rsidP="009C59B4">
      <w:pPr>
        <w:jc w:val="center"/>
        <w:rPr>
          <w:b/>
          <w:bCs/>
        </w:rPr>
      </w:pPr>
      <w:r>
        <w:rPr>
          <w:b/>
          <w:bCs/>
        </w:rPr>
        <w:t>Справочники</w:t>
      </w:r>
    </w:p>
    <w:p w14:paraId="677F1CE4" w14:textId="1BA4E9A6" w:rsidR="00095622" w:rsidRDefault="00095622" w:rsidP="009C59B4">
      <w:pPr>
        <w:jc w:val="center"/>
        <w:rPr>
          <w:b/>
          <w:bCs/>
        </w:rPr>
      </w:pPr>
      <w:r w:rsidRPr="00095622">
        <w:rPr>
          <w:b/>
          <w:bCs/>
          <w:noProof/>
        </w:rPr>
        <w:drawing>
          <wp:inline distT="0" distB="0" distL="0" distR="0" wp14:anchorId="77835BDB" wp14:editId="6A60B8F8">
            <wp:extent cx="6154420" cy="11804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39D5" w14:textId="3A1E0D0F" w:rsidR="00095622" w:rsidRDefault="00095622" w:rsidP="009C59B4">
      <w:pPr>
        <w:jc w:val="center"/>
        <w:rPr>
          <w:sz w:val="20"/>
          <w:szCs w:val="16"/>
        </w:rPr>
      </w:pPr>
      <w:r w:rsidRPr="00095622">
        <w:rPr>
          <w:sz w:val="20"/>
          <w:szCs w:val="16"/>
        </w:rPr>
        <w:t xml:space="preserve">Рисунок А.1 </w:t>
      </w:r>
      <w:r>
        <w:rPr>
          <w:sz w:val="20"/>
          <w:szCs w:val="16"/>
        </w:rPr>
        <w:t>–</w:t>
      </w:r>
      <w:r w:rsidRPr="00095622">
        <w:rPr>
          <w:sz w:val="20"/>
          <w:szCs w:val="16"/>
        </w:rPr>
        <w:t xml:space="preserve"> Валюты</w:t>
      </w:r>
    </w:p>
    <w:p w14:paraId="36D984EA" w14:textId="7DB08290" w:rsidR="00095622" w:rsidRDefault="00095622" w:rsidP="009C59B4">
      <w:pPr>
        <w:jc w:val="center"/>
        <w:rPr>
          <w:sz w:val="20"/>
          <w:szCs w:val="16"/>
        </w:rPr>
      </w:pPr>
      <w:r w:rsidRPr="00095622">
        <w:rPr>
          <w:noProof/>
          <w:sz w:val="20"/>
          <w:szCs w:val="16"/>
        </w:rPr>
        <w:drawing>
          <wp:inline distT="0" distB="0" distL="0" distR="0" wp14:anchorId="37610BED" wp14:editId="211354FF">
            <wp:extent cx="4658375" cy="4839375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DCE6" w14:textId="2338C313" w:rsidR="00095622" w:rsidRDefault="00095622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А.2 – Конфигуратор: валюты</w:t>
      </w:r>
    </w:p>
    <w:p w14:paraId="53A072D0" w14:textId="77777777" w:rsidR="00095622" w:rsidRDefault="00095622" w:rsidP="009C59B4">
      <w:pPr>
        <w:jc w:val="center"/>
        <w:rPr>
          <w:sz w:val="20"/>
          <w:szCs w:val="16"/>
        </w:rPr>
      </w:pPr>
    </w:p>
    <w:p w14:paraId="475ADE24" w14:textId="4D617745" w:rsidR="00095622" w:rsidRDefault="00095622" w:rsidP="009C59B4">
      <w:pPr>
        <w:jc w:val="center"/>
        <w:rPr>
          <w:sz w:val="20"/>
          <w:szCs w:val="16"/>
        </w:rPr>
      </w:pPr>
      <w:r w:rsidRPr="00095622">
        <w:rPr>
          <w:noProof/>
          <w:sz w:val="20"/>
          <w:szCs w:val="16"/>
        </w:rPr>
        <w:lastRenderedPageBreak/>
        <w:drawing>
          <wp:inline distT="0" distB="0" distL="0" distR="0" wp14:anchorId="7591413D" wp14:editId="79AAA995">
            <wp:extent cx="6154420" cy="19615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6683" w14:textId="447745B0" w:rsidR="00095622" w:rsidRDefault="00095622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А.3 – Контрагенты</w:t>
      </w:r>
    </w:p>
    <w:p w14:paraId="73E91427" w14:textId="62937D95" w:rsidR="00095622" w:rsidRDefault="00095622" w:rsidP="009C59B4">
      <w:pPr>
        <w:jc w:val="center"/>
        <w:rPr>
          <w:sz w:val="20"/>
          <w:szCs w:val="16"/>
        </w:rPr>
      </w:pPr>
      <w:r w:rsidRPr="00095622">
        <w:rPr>
          <w:noProof/>
          <w:sz w:val="20"/>
          <w:szCs w:val="16"/>
        </w:rPr>
        <w:drawing>
          <wp:inline distT="0" distB="0" distL="0" distR="0" wp14:anchorId="0395CC84" wp14:editId="24D38B4B">
            <wp:extent cx="4715533" cy="4791744"/>
            <wp:effectExtent l="0" t="0" r="889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A5F4" w14:textId="2D71AC4C" w:rsidR="00095622" w:rsidRDefault="00095622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А.4 – Конфигуратор: контрагенты</w:t>
      </w:r>
    </w:p>
    <w:p w14:paraId="7CEBB194" w14:textId="22EDE202" w:rsidR="00095622" w:rsidRDefault="00095622" w:rsidP="009C59B4">
      <w:pPr>
        <w:jc w:val="center"/>
        <w:rPr>
          <w:sz w:val="20"/>
          <w:szCs w:val="16"/>
        </w:rPr>
      </w:pPr>
      <w:r w:rsidRPr="00095622">
        <w:rPr>
          <w:noProof/>
          <w:sz w:val="20"/>
          <w:szCs w:val="16"/>
        </w:rPr>
        <w:lastRenderedPageBreak/>
        <w:drawing>
          <wp:inline distT="0" distB="0" distL="0" distR="0" wp14:anchorId="5D8598DC" wp14:editId="625CF347">
            <wp:extent cx="6154420" cy="27514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19D5" w14:textId="5469B680" w:rsidR="00095622" w:rsidRDefault="00095622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А.5 – Номенклатура</w:t>
      </w:r>
    </w:p>
    <w:p w14:paraId="17F4A942" w14:textId="21A3AC73" w:rsidR="00095622" w:rsidRDefault="00095622" w:rsidP="009C59B4">
      <w:pPr>
        <w:jc w:val="center"/>
        <w:rPr>
          <w:sz w:val="20"/>
          <w:szCs w:val="16"/>
        </w:rPr>
      </w:pPr>
      <w:r w:rsidRPr="00095622">
        <w:rPr>
          <w:noProof/>
          <w:sz w:val="20"/>
          <w:szCs w:val="16"/>
        </w:rPr>
        <w:drawing>
          <wp:inline distT="0" distB="0" distL="0" distR="0" wp14:anchorId="3B3B10C6" wp14:editId="47C6687F">
            <wp:extent cx="4124325" cy="47864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5688" cy="479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CA20" w14:textId="77777777" w:rsidR="00095622" w:rsidRDefault="00095622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А.6 – Конфигуратор: номенклатура</w:t>
      </w:r>
    </w:p>
    <w:p w14:paraId="3D167229" w14:textId="77777777" w:rsidR="00095622" w:rsidRDefault="00095622" w:rsidP="009C59B4">
      <w:pPr>
        <w:jc w:val="center"/>
        <w:rPr>
          <w:sz w:val="20"/>
          <w:szCs w:val="16"/>
        </w:rPr>
      </w:pPr>
    </w:p>
    <w:p w14:paraId="5AB7B884" w14:textId="77777777" w:rsidR="00095622" w:rsidRDefault="00095622" w:rsidP="009C59B4">
      <w:pPr>
        <w:jc w:val="center"/>
        <w:rPr>
          <w:sz w:val="20"/>
          <w:szCs w:val="16"/>
        </w:rPr>
      </w:pPr>
    </w:p>
    <w:p w14:paraId="7EEDB764" w14:textId="552E991C" w:rsidR="00095622" w:rsidRDefault="00095622" w:rsidP="009C59B4">
      <w:pPr>
        <w:jc w:val="center"/>
        <w:rPr>
          <w:sz w:val="20"/>
          <w:szCs w:val="16"/>
          <w:lang w:val="en-US"/>
        </w:rPr>
      </w:pPr>
      <w:r w:rsidRPr="00095622">
        <w:rPr>
          <w:noProof/>
          <w:sz w:val="20"/>
          <w:szCs w:val="16"/>
          <w:lang w:val="en-US"/>
        </w:rPr>
        <w:lastRenderedPageBreak/>
        <w:drawing>
          <wp:inline distT="0" distB="0" distL="0" distR="0" wp14:anchorId="2CB5B755" wp14:editId="1F3D1C37">
            <wp:extent cx="6154420" cy="10179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BC5B" w14:textId="384EA3EE" w:rsidR="00095622" w:rsidRDefault="00095622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А.7 – Причины возврата</w:t>
      </w:r>
    </w:p>
    <w:p w14:paraId="3BF3C664" w14:textId="1E88CF70" w:rsidR="00095622" w:rsidRDefault="00095622" w:rsidP="009C59B4">
      <w:pPr>
        <w:jc w:val="center"/>
        <w:rPr>
          <w:sz w:val="20"/>
          <w:szCs w:val="16"/>
        </w:rPr>
      </w:pPr>
      <w:r w:rsidRPr="00095622">
        <w:rPr>
          <w:noProof/>
          <w:sz w:val="20"/>
          <w:szCs w:val="16"/>
        </w:rPr>
        <w:drawing>
          <wp:inline distT="0" distB="0" distL="0" distR="0" wp14:anchorId="1177B7A3" wp14:editId="38CCA954">
            <wp:extent cx="4753638" cy="4829849"/>
            <wp:effectExtent l="0" t="0" r="889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BFF4" w14:textId="3C2D106D" w:rsidR="00095622" w:rsidRDefault="00095622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А.8 – Конфигуратор: причины возврата</w:t>
      </w:r>
    </w:p>
    <w:p w14:paraId="27DBF70C" w14:textId="6CB6618B" w:rsidR="00095622" w:rsidRDefault="00095622" w:rsidP="009C59B4">
      <w:pPr>
        <w:jc w:val="center"/>
        <w:rPr>
          <w:sz w:val="20"/>
          <w:szCs w:val="16"/>
        </w:rPr>
      </w:pPr>
      <w:r w:rsidRPr="00095622">
        <w:rPr>
          <w:noProof/>
          <w:sz w:val="20"/>
          <w:szCs w:val="16"/>
        </w:rPr>
        <w:drawing>
          <wp:inline distT="0" distB="0" distL="0" distR="0" wp14:anchorId="18797944" wp14:editId="27D68B9A">
            <wp:extent cx="6154420" cy="20008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0018" w14:textId="3E7D8318" w:rsidR="00095622" w:rsidRDefault="00095622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 xml:space="preserve">Рисунок А.9 </w:t>
      </w:r>
      <w:r w:rsidR="00B03EC8">
        <w:rPr>
          <w:sz w:val="20"/>
          <w:szCs w:val="16"/>
        </w:rPr>
        <w:t>–</w:t>
      </w:r>
      <w:r>
        <w:rPr>
          <w:sz w:val="20"/>
          <w:szCs w:val="16"/>
        </w:rPr>
        <w:t xml:space="preserve"> </w:t>
      </w:r>
      <w:r w:rsidR="00B03EC8">
        <w:rPr>
          <w:sz w:val="20"/>
          <w:szCs w:val="16"/>
        </w:rPr>
        <w:t>Склады</w:t>
      </w:r>
    </w:p>
    <w:p w14:paraId="2231D4B7" w14:textId="4DACE0C6" w:rsidR="00B03EC8" w:rsidRDefault="00B03EC8" w:rsidP="009C59B4">
      <w:pPr>
        <w:jc w:val="center"/>
        <w:rPr>
          <w:sz w:val="20"/>
          <w:szCs w:val="16"/>
        </w:rPr>
      </w:pPr>
      <w:r w:rsidRPr="00B03EC8">
        <w:rPr>
          <w:noProof/>
          <w:sz w:val="20"/>
          <w:szCs w:val="16"/>
        </w:rPr>
        <w:lastRenderedPageBreak/>
        <w:drawing>
          <wp:inline distT="0" distB="0" distL="0" distR="0" wp14:anchorId="076FD5CB" wp14:editId="4A20215E">
            <wp:extent cx="3733800" cy="440643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0022" cy="441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ECA9" w14:textId="1A9B6234" w:rsidR="00B03EC8" w:rsidRDefault="00B03EC8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А.10 – Конфигуратор: склады</w:t>
      </w:r>
    </w:p>
    <w:p w14:paraId="56131B4A" w14:textId="6B85A4BE" w:rsidR="00B03EC8" w:rsidRDefault="00B03EC8" w:rsidP="009C59B4">
      <w:pPr>
        <w:jc w:val="center"/>
        <w:rPr>
          <w:sz w:val="20"/>
          <w:szCs w:val="16"/>
        </w:rPr>
      </w:pPr>
      <w:r w:rsidRPr="00B03EC8">
        <w:rPr>
          <w:noProof/>
          <w:sz w:val="20"/>
          <w:szCs w:val="16"/>
        </w:rPr>
        <w:drawing>
          <wp:inline distT="0" distB="0" distL="0" distR="0" wp14:anchorId="5030DFDA" wp14:editId="5455680D">
            <wp:extent cx="6154420" cy="27317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0E0E" w14:textId="1B3E0B0B" w:rsidR="00B03EC8" w:rsidRDefault="00B03EC8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А.11 – Характеристики номенклатуры</w:t>
      </w:r>
    </w:p>
    <w:p w14:paraId="363A7878" w14:textId="24A66A51" w:rsidR="00B03EC8" w:rsidRDefault="00B03EC8" w:rsidP="009C59B4">
      <w:pPr>
        <w:jc w:val="center"/>
        <w:rPr>
          <w:sz w:val="20"/>
          <w:szCs w:val="16"/>
        </w:rPr>
      </w:pPr>
      <w:r w:rsidRPr="00B03EC8">
        <w:rPr>
          <w:noProof/>
          <w:sz w:val="20"/>
          <w:szCs w:val="16"/>
        </w:rPr>
        <w:lastRenderedPageBreak/>
        <w:drawing>
          <wp:inline distT="0" distB="0" distL="0" distR="0" wp14:anchorId="35B46EC2" wp14:editId="6609E516">
            <wp:extent cx="4734586" cy="485842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596E" w14:textId="03BDE1E1" w:rsidR="00484F46" w:rsidRDefault="00B03EC8" w:rsidP="009C59B4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А.12 – Конфигуратор: характеристики номенклатуры</w:t>
      </w:r>
    </w:p>
    <w:p w14:paraId="268F218C" w14:textId="77777777" w:rsidR="00484F46" w:rsidRDefault="00484F46">
      <w:pPr>
        <w:jc w:val="left"/>
        <w:rPr>
          <w:sz w:val="20"/>
          <w:szCs w:val="16"/>
        </w:rPr>
      </w:pPr>
      <w:r>
        <w:rPr>
          <w:sz w:val="20"/>
          <w:szCs w:val="16"/>
        </w:rPr>
        <w:br w:type="page"/>
      </w:r>
    </w:p>
    <w:p w14:paraId="3F8C4849" w14:textId="01E626BD" w:rsidR="00B03EC8" w:rsidRDefault="00484F46" w:rsidP="00D9527A">
      <w:pPr>
        <w:pStyle w:val="2"/>
      </w:pPr>
      <w:bookmarkStart w:id="40" w:name="_Toc203098748"/>
      <w:r>
        <w:lastRenderedPageBreak/>
        <w:t>Приложение Б</w:t>
      </w:r>
      <w:bookmarkEnd w:id="40"/>
    </w:p>
    <w:p w14:paraId="540ED853" w14:textId="77777777" w:rsidR="00484F46" w:rsidRDefault="00484F46" w:rsidP="00484F46">
      <w:pPr>
        <w:jc w:val="center"/>
        <w:rPr>
          <w:b/>
          <w:bCs/>
        </w:rPr>
      </w:pPr>
      <w:r w:rsidRPr="00E47B9B">
        <w:rPr>
          <w:b/>
          <w:bCs/>
        </w:rPr>
        <w:t>(Справочная)</w:t>
      </w:r>
    </w:p>
    <w:p w14:paraId="65858C23" w14:textId="44701B81" w:rsidR="009C59B4" w:rsidRPr="00484F46" w:rsidRDefault="00484F46" w:rsidP="00484F46">
      <w:pPr>
        <w:spacing w:after="300"/>
        <w:jc w:val="center"/>
        <w:rPr>
          <w:b/>
          <w:bCs/>
        </w:rPr>
      </w:pPr>
      <w:r>
        <w:rPr>
          <w:b/>
          <w:bCs/>
        </w:rPr>
        <w:t>Документы</w:t>
      </w:r>
    </w:p>
    <w:p w14:paraId="6B5C6102" w14:textId="675EA3D4" w:rsidR="009C59B4" w:rsidRDefault="009C59B4" w:rsidP="009C59B4">
      <w:r w:rsidRPr="009C59B4">
        <w:rPr>
          <w:noProof/>
        </w:rPr>
        <w:drawing>
          <wp:inline distT="0" distB="0" distL="0" distR="0" wp14:anchorId="6A265AC8" wp14:editId="4190B438">
            <wp:extent cx="6154420" cy="20529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F3E7" w14:textId="65FE9C7A" w:rsidR="009C59B4" w:rsidRDefault="009C59B4" w:rsidP="00095622">
      <w:pPr>
        <w:jc w:val="center"/>
        <w:rPr>
          <w:sz w:val="20"/>
          <w:szCs w:val="16"/>
        </w:rPr>
      </w:pPr>
      <w:r w:rsidRPr="00095622">
        <w:rPr>
          <w:sz w:val="20"/>
          <w:szCs w:val="16"/>
        </w:rPr>
        <w:t xml:space="preserve">Рисунок </w:t>
      </w:r>
      <w:r w:rsidR="00484F46">
        <w:rPr>
          <w:sz w:val="20"/>
          <w:szCs w:val="16"/>
        </w:rPr>
        <w:t>Б</w:t>
      </w:r>
      <w:r w:rsidRPr="00095622">
        <w:rPr>
          <w:sz w:val="20"/>
          <w:szCs w:val="16"/>
        </w:rPr>
        <w:t xml:space="preserve">.1 </w:t>
      </w:r>
      <w:r w:rsidR="00095622" w:rsidRPr="00095622">
        <w:rPr>
          <w:sz w:val="20"/>
          <w:szCs w:val="16"/>
        </w:rPr>
        <w:t>–</w:t>
      </w:r>
      <w:r w:rsidRPr="00095622">
        <w:rPr>
          <w:sz w:val="20"/>
          <w:szCs w:val="16"/>
        </w:rPr>
        <w:t xml:space="preserve"> </w:t>
      </w:r>
      <w:r w:rsidR="00095622" w:rsidRPr="00095622">
        <w:rPr>
          <w:sz w:val="20"/>
          <w:szCs w:val="16"/>
        </w:rPr>
        <w:t>Заказы поставщикам</w:t>
      </w:r>
    </w:p>
    <w:p w14:paraId="6E1966DE" w14:textId="08962E2F" w:rsidR="00095622" w:rsidRDefault="00095622" w:rsidP="00095622">
      <w:pPr>
        <w:jc w:val="center"/>
        <w:rPr>
          <w:sz w:val="20"/>
          <w:szCs w:val="16"/>
        </w:rPr>
      </w:pPr>
      <w:r w:rsidRPr="00095622">
        <w:rPr>
          <w:noProof/>
          <w:sz w:val="20"/>
          <w:szCs w:val="16"/>
        </w:rPr>
        <w:drawing>
          <wp:inline distT="0" distB="0" distL="0" distR="0" wp14:anchorId="38FA7D7B" wp14:editId="7CACB484">
            <wp:extent cx="4782217" cy="48965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68DD" w14:textId="02E51A58" w:rsidR="00095622" w:rsidRDefault="00095622" w:rsidP="00095622">
      <w:pPr>
        <w:jc w:val="center"/>
        <w:rPr>
          <w:sz w:val="20"/>
          <w:szCs w:val="16"/>
        </w:rPr>
      </w:pPr>
      <w:r>
        <w:rPr>
          <w:sz w:val="20"/>
          <w:szCs w:val="16"/>
        </w:rPr>
        <w:t xml:space="preserve">Рисунок </w:t>
      </w:r>
      <w:r w:rsidR="00484F46">
        <w:rPr>
          <w:sz w:val="20"/>
          <w:szCs w:val="16"/>
        </w:rPr>
        <w:t>Б</w:t>
      </w:r>
      <w:r>
        <w:rPr>
          <w:sz w:val="20"/>
          <w:szCs w:val="16"/>
        </w:rPr>
        <w:t xml:space="preserve">.2 – </w:t>
      </w:r>
      <w:r w:rsidR="00484F46">
        <w:rPr>
          <w:sz w:val="20"/>
          <w:szCs w:val="16"/>
        </w:rPr>
        <w:t xml:space="preserve">Конфигуратор: </w:t>
      </w:r>
      <w:r>
        <w:rPr>
          <w:sz w:val="20"/>
          <w:szCs w:val="16"/>
        </w:rPr>
        <w:t>Заказ поставщикам</w:t>
      </w:r>
    </w:p>
    <w:p w14:paraId="399F7BC1" w14:textId="77777777" w:rsidR="00484F46" w:rsidRDefault="00484F46" w:rsidP="00095622">
      <w:pPr>
        <w:jc w:val="center"/>
        <w:rPr>
          <w:sz w:val="20"/>
          <w:szCs w:val="16"/>
        </w:rPr>
      </w:pPr>
    </w:p>
    <w:p w14:paraId="5FA7C8C5" w14:textId="365B69A4" w:rsidR="00484F46" w:rsidRDefault="00484F46" w:rsidP="00095622">
      <w:pPr>
        <w:jc w:val="center"/>
        <w:rPr>
          <w:sz w:val="20"/>
          <w:szCs w:val="16"/>
        </w:rPr>
      </w:pPr>
      <w:r w:rsidRPr="00484F46">
        <w:rPr>
          <w:noProof/>
          <w:sz w:val="20"/>
          <w:szCs w:val="16"/>
        </w:rPr>
        <w:lastRenderedPageBreak/>
        <w:drawing>
          <wp:inline distT="0" distB="0" distL="0" distR="0" wp14:anchorId="46C9E1EB" wp14:editId="4A8A8A32">
            <wp:extent cx="6154420" cy="77851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79D7" w14:textId="57C24B38" w:rsidR="00484F46" w:rsidRDefault="00484F46" w:rsidP="00095622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Б.3 – Возврат поставщику</w:t>
      </w:r>
    </w:p>
    <w:p w14:paraId="7AC056E5" w14:textId="53FAEF7A" w:rsidR="00484F46" w:rsidRDefault="00484F46" w:rsidP="00484F46">
      <w:pPr>
        <w:jc w:val="center"/>
        <w:rPr>
          <w:sz w:val="20"/>
          <w:szCs w:val="16"/>
        </w:rPr>
      </w:pPr>
      <w:r w:rsidRPr="00484F46">
        <w:rPr>
          <w:noProof/>
          <w:sz w:val="20"/>
          <w:szCs w:val="16"/>
        </w:rPr>
        <w:drawing>
          <wp:inline distT="0" distB="0" distL="0" distR="0" wp14:anchorId="18FC3895" wp14:editId="1F13618E">
            <wp:extent cx="4715533" cy="4887007"/>
            <wp:effectExtent l="0" t="0" r="889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828" w14:textId="231565A1" w:rsidR="00484F46" w:rsidRDefault="00484F46" w:rsidP="00484F46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Б.4 – Конфигуратор: возврат поставщику</w:t>
      </w:r>
    </w:p>
    <w:p w14:paraId="06E88E55" w14:textId="1A706D7A" w:rsidR="00484F46" w:rsidRDefault="00484F46" w:rsidP="00484F46">
      <w:pPr>
        <w:jc w:val="center"/>
        <w:rPr>
          <w:sz w:val="20"/>
          <w:szCs w:val="16"/>
        </w:rPr>
      </w:pPr>
      <w:r w:rsidRPr="00484F46">
        <w:rPr>
          <w:noProof/>
          <w:sz w:val="20"/>
          <w:szCs w:val="16"/>
        </w:rPr>
        <w:drawing>
          <wp:inline distT="0" distB="0" distL="0" distR="0" wp14:anchorId="168B5F65" wp14:editId="0088C815">
            <wp:extent cx="6154420" cy="719455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9C5D" w14:textId="75FD48BD" w:rsidR="00484F46" w:rsidRDefault="00484F46" w:rsidP="00484F46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Б.5 – Инвентаризация товаров</w:t>
      </w:r>
    </w:p>
    <w:p w14:paraId="10DC777E" w14:textId="4BF8A752" w:rsidR="00484F46" w:rsidRDefault="00484F46" w:rsidP="00484F46">
      <w:pPr>
        <w:jc w:val="center"/>
        <w:rPr>
          <w:sz w:val="20"/>
          <w:szCs w:val="16"/>
        </w:rPr>
      </w:pPr>
      <w:r w:rsidRPr="00484F46">
        <w:rPr>
          <w:noProof/>
          <w:sz w:val="20"/>
          <w:szCs w:val="16"/>
        </w:rPr>
        <w:lastRenderedPageBreak/>
        <w:drawing>
          <wp:inline distT="0" distB="0" distL="0" distR="0" wp14:anchorId="1D37C87D" wp14:editId="001312C5">
            <wp:extent cx="4772691" cy="4963218"/>
            <wp:effectExtent l="0" t="0" r="889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934E" w14:textId="7A6A25D6" w:rsidR="00095622" w:rsidRDefault="00484F46" w:rsidP="00095622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Б.6 – Конфигуратор: инвентаризация товаров</w:t>
      </w:r>
    </w:p>
    <w:p w14:paraId="553A8A96" w14:textId="2A3141F1" w:rsidR="00484F46" w:rsidRDefault="00484F46" w:rsidP="00095622">
      <w:pPr>
        <w:jc w:val="center"/>
        <w:rPr>
          <w:sz w:val="20"/>
          <w:szCs w:val="16"/>
        </w:rPr>
      </w:pPr>
      <w:r w:rsidRPr="00484F46">
        <w:rPr>
          <w:noProof/>
          <w:sz w:val="20"/>
          <w:szCs w:val="16"/>
        </w:rPr>
        <w:drawing>
          <wp:inline distT="0" distB="0" distL="0" distR="0" wp14:anchorId="2692A356" wp14:editId="0FB4E7E7">
            <wp:extent cx="6154420" cy="11468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76CB" w14:textId="3E58051E" w:rsidR="00484F46" w:rsidRDefault="00484F46" w:rsidP="00095622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Б.7 – Оплата поставщику</w:t>
      </w:r>
    </w:p>
    <w:p w14:paraId="51C92E75" w14:textId="639EB7D1" w:rsidR="00484F46" w:rsidRDefault="00484F46" w:rsidP="00095622">
      <w:pPr>
        <w:jc w:val="center"/>
        <w:rPr>
          <w:sz w:val="20"/>
          <w:szCs w:val="16"/>
        </w:rPr>
      </w:pPr>
      <w:r>
        <w:rPr>
          <w:noProof/>
        </w:rPr>
        <w:lastRenderedPageBreak/>
        <w:drawing>
          <wp:inline distT="0" distB="0" distL="0" distR="0" wp14:anchorId="7D57098C" wp14:editId="0F163FEA">
            <wp:extent cx="4800600" cy="49720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B586" w14:textId="66001B2D" w:rsidR="00484F46" w:rsidRDefault="00484F46" w:rsidP="00095622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Б.8 – Конфигуратор: оплата поставщику</w:t>
      </w:r>
    </w:p>
    <w:p w14:paraId="2D1F69BC" w14:textId="4403DDB5" w:rsidR="00484F46" w:rsidRDefault="00484F46" w:rsidP="00095622">
      <w:pPr>
        <w:jc w:val="center"/>
        <w:rPr>
          <w:sz w:val="20"/>
          <w:szCs w:val="16"/>
        </w:rPr>
      </w:pPr>
      <w:r>
        <w:rPr>
          <w:noProof/>
        </w:rPr>
        <w:drawing>
          <wp:inline distT="0" distB="0" distL="0" distR="0" wp14:anchorId="2BE686ED" wp14:editId="1098766D">
            <wp:extent cx="6154420" cy="11671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45BD" w14:textId="2681EE5F" w:rsidR="00484F46" w:rsidRDefault="00484F46" w:rsidP="00095622">
      <w:pPr>
        <w:jc w:val="center"/>
        <w:rPr>
          <w:sz w:val="20"/>
          <w:szCs w:val="16"/>
        </w:rPr>
      </w:pPr>
      <w:r>
        <w:rPr>
          <w:sz w:val="20"/>
          <w:szCs w:val="16"/>
        </w:rPr>
        <w:t xml:space="preserve">Рисунок Б.9 </w:t>
      </w:r>
      <w:r w:rsidR="00E46B15">
        <w:rPr>
          <w:sz w:val="20"/>
          <w:szCs w:val="16"/>
        </w:rPr>
        <w:t>–</w:t>
      </w:r>
      <w:r>
        <w:rPr>
          <w:sz w:val="20"/>
          <w:szCs w:val="16"/>
        </w:rPr>
        <w:t xml:space="preserve"> </w:t>
      </w:r>
      <w:r w:rsidR="00E46B15">
        <w:rPr>
          <w:sz w:val="20"/>
          <w:szCs w:val="16"/>
        </w:rPr>
        <w:t>Перемещение товаров</w:t>
      </w:r>
    </w:p>
    <w:p w14:paraId="61A280E3" w14:textId="77E8EF2D" w:rsidR="00E46B15" w:rsidRDefault="00E46B15" w:rsidP="00095622">
      <w:pPr>
        <w:jc w:val="center"/>
        <w:rPr>
          <w:sz w:val="20"/>
          <w:szCs w:val="16"/>
        </w:rPr>
      </w:pPr>
      <w:r>
        <w:rPr>
          <w:noProof/>
        </w:rPr>
        <w:lastRenderedPageBreak/>
        <w:drawing>
          <wp:inline distT="0" distB="0" distL="0" distR="0" wp14:anchorId="0BBC0BDA" wp14:editId="481F6816">
            <wp:extent cx="4800600" cy="4953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93B9" w14:textId="0424BCD0" w:rsidR="00E46B15" w:rsidRDefault="00E46B15" w:rsidP="00095622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Б.10 – Конфигуратор: перемещение товаров</w:t>
      </w:r>
    </w:p>
    <w:p w14:paraId="106C2F50" w14:textId="2A073AB9" w:rsidR="00E46B15" w:rsidRDefault="003C1D8A" w:rsidP="00095622">
      <w:pPr>
        <w:jc w:val="center"/>
        <w:rPr>
          <w:sz w:val="20"/>
          <w:szCs w:val="16"/>
        </w:rPr>
      </w:pPr>
      <w:r w:rsidRPr="003C1D8A">
        <w:rPr>
          <w:noProof/>
          <w:sz w:val="20"/>
          <w:szCs w:val="16"/>
        </w:rPr>
        <w:drawing>
          <wp:inline distT="0" distB="0" distL="0" distR="0" wp14:anchorId="4458EBF1" wp14:editId="56E4FE93">
            <wp:extent cx="6154420" cy="1063625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A591" w14:textId="0BEE5CD1" w:rsidR="003C1D8A" w:rsidRDefault="003C1D8A" w:rsidP="00095622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Б.11 – Поступление товаров</w:t>
      </w:r>
    </w:p>
    <w:p w14:paraId="526B651D" w14:textId="7D12E34C" w:rsidR="003C1D8A" w:rsidRDefault="003C1D8A" w:rsidP="00095622">
      <w:pPr>
        <w:jc w:val="center"/>
        <w:rPr>
          <w:sz w:val="20"/>
          <w:szCs w:val="16"/>
        </w:rPr>
      </w:pPr>
    </w:p>
    <w:p w14:paraId="58A6CBAD" w14:textId="66B2CB89" w:rsidR="003C1D8A" w:rsidRDefault="003C1D8A" w:rsidP="00095622">
      <w:pPr>
        <w:jc w:val="center"/>
        <w:rPr>
          <w:sz w:val="20"/>
          <w:szCs w:val="16"/>
        </w:rPr>
      </w:pPr>
      <w:r w:rsidRPr="003C1D8A">
        <w:rPr>
          <w:noProof/>
          <w:sz w:val="20"/>
          <w:szCs w:val="16"/>
        </w:rPr>
        <w:lastRenderedPageBreak/>
        <w:drawing>
          <wp:inline distT="0" distB="0" distL="0" distR="0" wp14:anchorId="524D125E" wp14:editId="71C67CE8">
            <wp:extent cx="4725059" cy="493463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3F54" w14:textId="68B0BC21" w:rsidR="003C1D8A" w:rsidRDefault="003C1D8A" w:rsidP="00095622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Б.12 – Конфигуратор: поступление товаров</w:t>
      </w:r>
    </w:p>
    <w:p w14:paraId="5F2E3B1E" w14:textId="0B9ED4C7" w:rsidR="003C1D8A" w:rsidRDefault="003C1D8A">
      <w:pPr>
        <w:jc w:val="left"/>
        <w:rPr>
          <w:sz w:val="20"/>
          <w:szCs w:val="16"/>
        </w:rPr>
      </w:pPr>
      <w:r>
        <w:rPr>
          <w:sz w:val="20"/>
          <w:szCs w:val="16"/>
        </w:rPr>
        <w:br w:type="page"/>
      </w:r>
    </w:p>
    <w:p w14:paraId="675598D4" w14:textId="0CD54189" w:rsidR="003C1D8A" w:rsidRDefault="00C42F00" w:rsidP="00D9527A">
      <w:pPr>
        <w:pStyle w:val="2"/>
      </w:pPr>
      <w:bookmarkStart w:id="41" w:name="_Toc203098749"/>
      <w:r>
        <w:lastRenderedPageBreak/>
        <w:t>Приложение В</w:t>
      </w:r>
      <w:bookmarkEnd w:id="41"/>
    </w:p>
    <w:p w14:paraId="68EA53F6" w14:textId="77777777" w:rsidR="00C42F00" w:rsidRDefault="00C42F00" w:rsidP="00C42F00">
      <w:pPr>
        <w:jc w:val="center"/>
        <w:rPr>
          <w:b/>
          <w:bCs/>
        </w:rPr>
      </w:pPr>
      <w:r w:rsidRPr="00E47B9B">
        <w:rPr>
          <w:b/>
          <w:bCs/>
        </w:rPr>
        <w:t>(Справочная)</w:t>
      </w:r>
    </w:p>
    <w:p w14:paraId="53185EBE" w14:textId="4FD77478" w:rsidR="00C42F00" w:rsidRPr="00C42F00" w:rsidRDefault="00C42F00" w:rsidP="00C42F00">
      <w:pPr>
        <w:spacing w:after="300"/>
        <w:jc w:val="center"/>
        <w:rPr>
          <w:b/>
          <w:bCs/>
        </w:rPr>
      </w:pPr>
      <w:r>
        <w:rPr>
          <w:b/>
          <w:bCs/>
        </w:rPr>
        <w:t>Данные по продажам и закупкам</w:t>
      </w:r>
    </w:p>
    <w:p w14:paraId="794C034C" w14:textId="1BE8E470" w:rsidR="00C42F00" w:rsidRDefault="00C42F00" w:rsidP="00C42F00">
      <w:pPr>
        <w:jc w:val="center"/>
      </w:pPr>
      <w:r w:rsidRPr="00C42F00">
        <w:rPr>
          <w:noProof/>
        </w:rPr>
        <w:drawing>
          <wp:inline distT="0" distB="0" distL="0" distR="0" wp14:anchorId="395A54C3" wp14:editId="597295C7">
            <wp:extent cx="3867690" cy="59349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5ACD" w14:textId="561BF3C5" w:rsidR="00C42F00" w:rsidRPr="00C42F00" w:rsidRDefault="00C42F00" w:rsidP="00C42F00">
      <w:pPr>
        <w:jc w:val="center"/>
        <w:rPr>
          <w:sz w:val="20"/>
          <w:szCs w:val="16"/>
        </w:rPr>
      </w:pPr>
      <w:r w:rsidRPr="00C42F00">
        <w:rPr>
          <w:sz w:val="20"/>
          <w:szCs w:val="16"/>
        </w:rPr>
        <w:t xml:space="preserve">Рисунок В.1 – </w:t>
      </w:r>
      <w:r w:rsidR="00881408">
        <w:rPr>
          <w:sz w:val="20"/>
          <w:szCs w:val="16"/>
        </w:rPr>
        <w:t>Отчет: т</w:t>
      </w:r>
      <w:r w:rsidRPr="00C42F00">
        <w:rPr>
          <w:sz w:val="20"/>
          <w:szCs w:val="16"/>
        </w:rPr>
        <w:t>овары на складах</w:t>
      </w:r>
    </w:p>
    <w:p w14:paraId="6D75EA3B" w14:textId="55D6582C" w:rsidR="00C42F00" w:rsidRPr="00C42F00" w:rsidRDefault="00C42F00" w:rsidP="00C42F00">
      <w:pPr>
        <w:jc w:val="center"/>
        <w:rPr>
          <w:sz w:val="20"/>
          <w:szCs w:val="16"/>
        </w:rPr>
      </w:pPr>
      <w:r w:rsidRPr="00C42F00">
        <w:rPr>
          <w:noProof/>
          <w:sz w:val="20"/>
          <w:szCs w:val="16"/>
        </w:rPr>
        <w:lastRenderedPageBreak/>
        <w:drawing>
          <wp:inline distT="0" distB="0" distL="0" distR="0" wp14:anchorId="2C2934EC" wp14:editId="2BC8EA6E">
            <wp:extent cx="6154420" cy="327850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8480" w14:textId="1D14874E" w:rsidR="00C42F00" w:rsidRDefault="00C42F00" w:rsidP="00C42F00">
      <w:pPr>
        <w:jc w:val="center"/>
        <w:rPr>
          <w:sz w:val="20"/>
          <w:szCs w:val="16"/>
        </w:rPr>
      </w:pPr>
      <w:r w:rsidRPr="00C42F00">
        <w:rPr>
          <w:sz w:val="20"/>
          <w:szCs w:val="16"/>
        </w:rPr>
        <w:t>Рисунок В.2 – конфигуратор</w:t>
      </w:r>
      <w:r w:rsidR="00881408">
        <w:rPr>
          <w:sz w:val="20"/>
          <w:szCs w:val="16"/>
        </w:rPr>
        <w:t xml:space="preserve"> отчета</w:t>
      </w:r>
      <w:r w:rsidRPr="00C42F00">
        <w:rPr>
          <w:sz w:val="20"/>
          <w:szCs w:val="16"/>
        </w:rPr>
        <w:t>: товары на складах</w:t>
      </w:r>
    </w:p>
    <w:p w14:paraId="55248FD9" w14:textId="605CC892" w:rsidR="00C42F00" w:rsidRDefault="00C42F00" w:rsidP="00C42F00">
      <w:pPr>
        <w:jc w:val="center"/>
        <w:rPr>
          <w:sz w:val="20"/>
          <w:szCs w:val="16"/>
        </w:rPr>
      </w:pPr>
      <w:r>
        <w:rPr>
          <w:noProof/>
        </w:rPr>
        <w:drawing>
          <wp:inline distT="0" distB="0" distL="0" distR="0" wp14:anchorId="7DF19BDE" wp14:editId="5D60A9BE">
            <wp:extent cx="6154420" cy="243459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E1E" w14:textId="395F52A0" w:rsidR="00C42F00" w:rsidRDefault="00C42F00" w:rsidP="00C42F00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В.3 – Регистр накопления:</w:t>
      </w:r>
      <w:r w:rsidR="00881408">
        <w:rPr>
          <w:sz w:val="20"/>
          <w:szCs w:val="16"/>
        </w:rPr>
        <w:t xml:space="preserve"> товары на складах</w:t>
      </w:r>
    </w:p>
    <w:p w14:paraId="18F1A695" w14:textId="40E1BF84" w:rsidR="00881408" w:rsidRDefault="00881408" w:rsidP="00C42F00">
      <w:pPr>
        <w:jc w:val="center"/>
        <w:rPr>
          <w:sz w:val="20"/>
          <w:szCs w:val="16"/>
        </w:rPr>
      </w:pPr>
      <w:r w:rsidRPr="00881408">
        <w:rPr>
          <w:noProof/>
          <w:sz w:val="20"/>
          <w:szCs w:val="16"/>
        </w:rPr>
        <w:lastRenderedPageBreak/>
        <w:drawing>
          <wp:inline distT="0" distB="0" distL="0" distR="0" wp14:anchorId="2F7CF8F4" wp14:editId="686785D9">
            <wp:extent cx="4725059" cy="4563112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921" w14:textId="5761BFBC" w:rsidR="00881408" w:rsidRDefault="00881408" w:rsidP="00881408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В.4 – Конфигуратор регистра накопления: товары на складах</w:t>
      </w:r>
    </w:p>
    <w:p w14:paraId="4F8EEE78" w14:textId="5A06C3CE" w:rsidR="00881408" w:rsidRDefault="00881408" w:rsidP="00C42F00">
      <w:pPr>
        <w:jc w:val="center"/>
        <w:rPr>
          <w:sz w:val="20"/>
          <w:szCs w:val="16"/>
        </w:rPr>
      </w:pPr>
      <w:r w:rsidRPr="00881408">
        <w:rPr>
          <w:noProof/>
          <w:sz w:val="20"/>
          <w:szCs w:val="16"/>
        </w:rPr>
        <w:drawing>
          <wp:inline distT="0" distB="0" distL="0" distR="0" wp14:anchorId="0C8B2D6E" wp14:editId="443FCB1E">
            <wp:extent cx="6154420" cy="15011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25FA" w14:textId="3C4D7596" w:rsidR="00881408" w:rsidRDefault="00881408" w:rsidP="00881408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В.5 – Регистр накопления: товары в заказах поставщикам</w:t>
      </w:r>
    </w:p>
    <w:p w14:paraId="02A4CCA5" w14:textId="4614D4AD" w:rsidR="00881408" w:rsidRDefault="00881408" w:rsidP="00881408">
      <w:pPr>
        <w:jc w:val="center"/>
        <w:rPr>
          <w:sz w:val="20"/>
          <w:szCs w:val="16"/>
        </w:rPr>
      </w:pPr>
      <w:r w:rsidRPr="00881408">
        <w:rPr>
          <w:noProof/>
          <w:sz w:val="20"/>
          <w:szCs w:val="16"/>
        </w:rPr>
        <w:lastRenderedPageBreak/>
        <w:drawing>
          <wp:inline distT="0" distB="0" distL="0" distR="0" wp14:anchorId="282FD10F" wp14:editId="4D73E89E">
            <wp:extent cx="4667901" cy="450595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F0DD" w14:textId="2965BD84" w:rsidR="00881408" w:rsidRDefault="00881408" w:rsidP="00881408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В.6 – Конфигуратор регистра накопления: товары в заказах поставщикам</w:t>
      </w:r>
    </w:p>
    <w:p w14:paraId="5092955E" w14:textId="36B95A99" w:rsidR="00881408" w:rsidRDefault="00881408" w:rsidP="00C42F00">
      <w:pPr>
        <w:jc w:val="center"/>
        <w:rPr>
          <w:sz w:val="20"/>
          <w:szCs w:val="16"/>
        </w:rPr>
      </w:pPr>
      <w:r w:rsidRPr="00881408">
        <w:rPr>
          <w:noProof/>
          <w:sz w:val="20"/>
          <w:szCs w:val="16"/>
        </w:rPr>
        <w:drawing>
          <wp:inline distT="0" distB="0" distL="0" distR="0" wp14:anchorId="312A66E5" wp14:editId="2D2D1CDF">
            <wp:extent cx="6154420" cy="11868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8B5E" w14:textId="5D995A80" w:rsidR="00881408" w:rsidRDefault="00881408" w:rsidP="00881408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В.7 - Регистр сведений: план закупок</w:t>
      </w:r>
    </w:p>
    <w:p w14:paraId="5F31BD09" w14:textId="2A39A0DA" w:rsidR="00881408" w:rsidRDefault="00881408" w:rsidP="00881408">
      <w:pPr>
        <w:jc w:val="center"/>
        <w:rPr>
          <w:sz w:val="20"/>
          <w:szCs w:val="16"/>
        </w:rPr>
      </w:pPr>
      <w:r w:rsidRPr="00881408">
        <w:rPr>
          <w:noProof/>
          <w:sz w:val="20"/>
          <w:szCs w:val="16"/>
        </w:rPr>
        <w:lastRenderedPageBreak/>
        <w:drawing>
          <wp:inline distT="0" distB="0" distL="0" distR="0" wp14:anchorId="7FDC8DBA" wp14:editId="4B362429">
            <wp:extent cx="4696480" cy="4944165"/>
            <wp:effectExtent l="0" t="0" r="889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7055" w14:textId="582ED49A" w:rsidR="00881408" w:rsidRDefault="00881408" w:rsidP="00881408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В.8 – Конфигуратор регистра сведений: план закупок</w:t>
      </w:r>
    </w:p>
    <w:p w14:paraId="7FD57346" w14:textId="0E43DDEA" w:rsidR="00881408" w:rsidRDefault="0065556B" w:rsidP="00C42F00">
      <w:pPr>
        <w:jc w:val="center"/>
        <w:rPr>
          <w:sz w:val="20"/>
          <w:szCs w:val="16"/>
        </w:rPr>
      </w:pPr>
      <w:r>
        <w:rPr>
          <w:noProof/>
        </w:rPr>
        <w:drawing>
          <wp:inline distT="0" distB="0" distL="0" distR="0" wp14:anchorId="42B739F8" wp14:editId="3E4CDB33">
            <wp:extent cx="6154420" cy="15646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1668" w14:textId="67B2CE9F" w:rsidR="0065556B" w:rsidRDefault="0065556B" w:rsidP="0065556B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В.9 - Регистр сведений: прайс лист</w:t>
      </w:r>
    </w:p>
    <w:p w14:paraId="51ADA638" w14:textId="06129184" w:rsidR="0065556B" w:rsidRDefault="0065556B" w:rsidP="0065556B">
      <w:pPr>
        <w:jc w:val="center"/>
        <w:rPr>
          <w:sz w:val="20"/>
          <w:szCs w:val="16"/>
        </w:rPr>
      </w:pPr>
      <w:r w:rsidRPr="0065556B">
        <w:rPr>
          <w:noProof/>
          <w:sz w:val="20"/>
          <w:szCs w:val="16"/>
        </w:rPr>
        <w:lastRenderedPageBreak/>
        <w:drawing>
          <wp:inline distT="0" distB="0" distL="0" distR="0" wp14:anchorId="11652EE0" wp14:editId="71C40A82">
            <wp:extent cx="4696480" cy="4867954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CC1B" w14:textId="7B3611BB" w:rsidR="0065556B" w:rsidRDefault="0065556B" w:rsidP="0065556B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В.10 – Конфигуратор регистра сведений: прайс лист</w:t>
      </w:r>
    </w:p>
    <w:p w14:paraId="720E2561" w14:textId="74928DB7" w:rsidR="0065556B" w:rsidRDefault="0065556B" w:rsidP="0065556B">
      <w:pPr>
        <w:jc w:val="center"/>
        <w:rPr>
          <w:sz w:val="20"/>
          <w:szCs w:val="16"/>
        </w:rPr>
      </w:pPr>
      <w:r w:rsidRPr="0065556B">
        <w:rPr>
          <w:noProof/>
          <w:sz w:val="20"/>
          <w:szCs w:val="16"/>
        </w:rPr>
        <w:drawing>
          <wp:inline distT="0" distB="0" distL="0" distR="0" wp14:anchorId="35538910" wp14:editId="65F2ECE3">
            <wp:extent cx="6154420" cy="21196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2BA4" w14:textId="6A994115" w:rsidR="0065556B" w:rsidRDefault="0065556B" w:rsidP="0065556B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В.11 - Регистр сведений: цены номенклатуры поставщика</w:t>
      </w:r>
    </w:p>
    <w:p w14:paraId="1462AFA7" w14:textId="173575D2" w:rsidR="0065556B" w:rsidRDefault="0065556B" w:rsidP="0065556B">
      <w:pPr>
        <w:jc w:val="center"/>
        <w:rPr>
          <w:sz w:val="20"/>
          <w:szCs w:val="16"/>
        </w:rPr>
      </w:pPr>
      <w:r w:rsidRPr="0065556B">
        <w:rPr>
          <w:noProof/>
          <w:sz w:val="20"/>
          <w:szCs w:val="16"/>
        </w:rPr>
        <w:lastRenderedPageBreak/>
        <w:drawing>
          <wp:inline distT="0" distB="0" distL="0" distR="0" wp14:anchorId="78F5BF32" wp14:editId="06B4CD11">
            <wp:extent cx="4677428" cy="4877481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090" w14:textId="081F9AB0" w:rsidR="0065556B" w:rsidRDefault="0065556B" w:rsidP="0065556B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В.12 – Конфигуратор регистра сведений: цены номенклатуры поставщика</w:t>
      </w:r>
    </w:p>
    <w:p w14:paraId="72782B7C" w14:textId="06AE6FC2" w:rsidR="0065556B" w:rsidRDefault="0065556B" w:rsidP="0065556B">
      <w:pPr>
        <w:jc w:val="center"/>
        <w:rPr>
          <w:sz w:val="20"/>
          <w:szCs w:val="16"/>
        </w:rPr>
      </w:pPr>
      <w:r w:rsidRPr="0065556B">
        <w:rPr>
          <w:noProof/>
          <w:sz w:val="20"/>
          <w:szCs w:val="16"/>
        </w:rPr>
        <w:drawing>
          <wp:inline distT="0" distB="0" distL="0" distR="0" wp14:anchorId="6D021906" wp14:editId="647C1B29">
            <wp:extent cx="6154420" cy="29610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7541" w14:textId="72903332" w:rsidR="0065556B" w:rsidRDefault="0065556B" w:rsidP="0065556B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В.13 - Регистр сведений: срок годности товаров</w:t>
      </w:r>
    </w:p>
    <w:p w14:paraId="5CA512E1" w14:textId="56AD1FC8" w:rsidR="0065556B" w:rsidRDefault="0065556B" w:rsidP="00C42F00">
      <w:pPr>
        <w:jc w:val="center"/>
        <w:rPr>
          <w:sz w:val="20"/>
          <w:szCs w:val="16"/>
        </w:rPr>
      </w:pPr>
      <w:r w:rsidRPr="0065556B">
        <w:rPr>
          <w:noProof/>
          <w:sz w:val="20"/>
          <w:szCs w:val="16"/>
        </w:rPr>
        <w:lastRenderedPageBreak/>
        <w:drawing>
          <wp:inline distT="0" distB="0" distL="0" distR="0" wp14:anchorId="78859712" wp14:editId="380196D9">
            <wp:extent cx="4629796" cy="48393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2874" w14:textId="58531CB7" w:rsidR="0065556B" w:rsidRDefault="0065556B" w:rsidP="008617A2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В.12 – Конфигуратор регистра сведений: срок годности товаров</w:t>
      </w:r>
    </w:p>
    <w:p w14:paraId="45498C20" w14:textId="77777777" w:rsidR="00C42F00" w:rsidRDefault="00C42F00">
      <w:pPr>
        <w:jc w:val="left"/>
        <w:rPr>
          <w:sz w:val="20"/>
          <w:szCs w:val="16"/>
        </w:rPr>
      </w:pPr>
      <w:r>
        <w:rPr>
          <w:sz w:val="20"/>
          <w:szCs w:val="16"/>
        </w:rPr>
        <w:br w:type="page"/>
      </w:r>
    </w:p>
    <w:p w14:paraId="75C09C06" w14:textId="4714E835" w:rsidR="00D9527A" w:rsidRDefault="00D9527A" w:rsidP="00D9527A">
      <w:pPr>
        <w:pStyle w:val="2"/>
      </w:pPr>
      <w:bookmarkStart w:id="42" w:name="_Toc203098750"/>
      <w:r>
        <w:lastRenderedPageBreak/>
        <w:t>Приложение Г</w:t>
      </w:r>
      <w:bookmarkEnd w:id="42"/>
    </w:p>
    <w:p w14:paraId="792E7768" w14:textId="77777777" w:rsidR="00D9527A" w:rsidRDefault="00D9527A" w:rsidP="00D9527A">
      <w:pPr>
        <w:jc w:val="center"/>
        <w:rPr>
          <w:b/>
          <w:bCs/>
        </w:rPr>
      </w:pPr>
      <w:r w:rsidRPr="00E47B9B">
        <w:rPr>
          <w:b/>
          <w:bCs/>
        </w:rPr>
        <w:t>(Справочная)</w:t>
      </w:r>
    </w:p>
    <w:p w14:paraId="48465B52" w14:textId="1246AC51" w:rsidR="00C42F00" w:rsidRDefault="00D9527A" w:rsidP="00C42F00">
      <w:pPr>
        <w:jc w:val="center"/>
        <w:rPr>
          <w:b/>
          <w:bCs/>
        </w:rPr>
      </w:pPr>
      <w:r>
        <w:rPr>
          <w:b/>
          <w:bCs/>
        </w:rPr>
        <w:t>Презентация</w:t>
      </w:r>
    </w:p>
    <w:p w14:paraId="3C4D6410" w14:textId="2A6A40BB" w:rsidR="00D9527A" w:rsidRDefault="00D9527A" w:rsidP="00C42F00">
      <w:pPr>
        <w:jc w:val="center"/>
        <w:rPr>
          <w:sz w:val="20"/>
          <w:szCs w:val="16"/>
        </w:rPr>
      </w:pPr>
      <w:r w:rsidRPr="00D9527A">
        <w:rPr>
          <w:noProof/>
          <w:sz w:val="20"/>
          <w:szCs w:val="16"/>
        </w:rPr>
        <w:drawing>
          <wp:inline distT="0" distB="0" distL="0" distR="0" wp14:anchorId="1DC5782B" wp14:editId="0C28C7DC">
            <wp:extent cx="6154420" cy="34385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16"/>
        </w:rPr>
        <w:br/>
        <w:t>Рисунок Г.1</w:t>
      </w:r>
    </w:p>
    <w:p w14:paraId="49420639" w14:textId="0A9D3242" w:rsidR="00D9527A" w:rsidRDefault="00EB3810" w:rsidP="00C42F00">
      <w:pPr>
        <w:jc w:val="center"/>
        <w:rPr>
          <w:sz w:val="20"/>
          <w:szCs w:val="16"/>
        </w:rPr>
      </w:pPr>
      <w:r w:rsidRPr="00EB3810">
        <w:rPr>
          <w:noProof/>
          <w:sz w:val="20"/>
          <w:szCs w:val="16"/>
        </w:rPr>
        <w:drawing>
          <wp:inline distT="0" distB="0" distL="0" distR="0" wp14:anchorId="4B9DBF6E" wp14:editId="6A83F32D">
            <wp:extent cx="6154420" cy="34607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B81E" w14:textId="51BBB5AC" w:rsidR="00D9527A" w:rsidRDefault="00EB3810" w:rsidP="00C42F00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Г.2</w:t>
      </w:r>
    </w:p>
    <w:p w14:paraId="29357029" w14:textId="7D342CB8" w:rsidR="00EB3810" w:rsidRDefault="00EB3810" w:rsidP="00C42F00">
      <w:pPr>
        <w:jc w:val="center"/>
        <w:rPr>
          <w:sz w:val="20"/>
          <w:szCs w:val="16"/>
        </w:rPr>
      </w:pPr>
      <w:r w:rsidRPr="00EB3810">
        <w:rPr>
          <w:noProof/>
          <w:sz w:val="20"/>
          <w:szCs w:val="16"/>
        </w:rPr>
        <w:lastRenderedPageBreak/>
        <w:drawing>
          <wp:inline distT="0" distB="0" distL="0" distR="0" wp14:anchorId="22E67DEF" wp14:editId="4A8DFD84">
            <wp:extent cx="6154420" cy="34721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16"/>
        </w:rPr>
        <w:t>Рисунок Г.3</w:t>
      </w:r>
    </w:p>
    <w:p w14:paraId="55A48F45" w14:textId="04E0A7B1" w:rsidR="00EB3810" w:rsidRDefault="00EB3810" w:rsidP="00C42F00">
      <w:pPr>
        <w:jc w:val="center"/>
        <w:rPr>
          <w:sz w:val="20"/>
          <w:szCs w:val="16"/>
        </w:rPr>
      </w:pPr>
      <w:r w:rsidRPr="00EB3810">
        <w:rPr>
          <w:noProof/>
          <w:sz w:val="20"/>
          <w:szCs w:val="16"/>
        </w:rPr>
        <w:drawing>
          <wp:inline distT="0" distB="0" distL="0" distR="0" wp14:anchorId="6B387E8E" wp14:editId="12E20B85">
            <wp:extent cx="6154420" cy="34143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D185" w14:textId="6879F8C6" w:rsidR="00EB3810" w:rsidRDefault="00EB3810" w:rsidP="00C42F00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Г.4</w:t>
      </w:r>
    </w:p>
    <w:p w14:paraId="2A49AF01" w14:textId="7B4596B5" w:rsidR="00EB3810" w:rsidRDefault="00EB3810" w:rsidP="00C42F00">
      <w:pPr>
        <w:jc w:val="center"/>
        <w:rPr>
          <w:sz w:val="20"/>
          <w:szCs w:val="16"/>
        </w:rPr>
      </w:pPr>
      <w:r w:rsidRPr="00EB3810">
        <w:rPr>
          <w:noProof/>
          <w:sz w:val="20"/>
          <w:szCs w:val="16"/>
        </w:rPr>
        <w:lastRenderedPageBreak/>
        <w:drawing>
          <wp:inline distT="0" distB="0" distL="0" distR="0" wp14:anchorId="4DB0F70D" wp14:editId="46F1B9B0">
            <wp:extent cx="6154420" cy="347726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16"/>
        </w:rPr>
        <w:t>Рисунок Г.5</w:t>
      </w:r>
    </w:p>
    <w:p w14:paraId="37B39B2F" w14:textId="2588FFF4" w:rsidR="00EB3810" w:rsidRDefault="00EB3810" w:rsidP="00C42F00">
      <w:pPr>
        <w:jc w:val="center"/>
        <w:rPr>
          <w:sz w:val="20"/>
          <w:szCs w:val="16"/>
        </w:rPr>
      </w:pPr>
      <w:r w:rsidRPr="00EB3810">
        <w:rPr>
          <w:noProof/>
          <w:sz w:val="20"/>
          <w:szCs w:val="16"/>
        </w:rPr>
        <w:drawing>
          <wp:inline distT="0" distB="0" distL="0" distR="0" wp14:anchorId="75A7C5F9" wp14:editId="02FC5657">
            <wp:extent cx="6154420" cy="34804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FDE6" w14:textId="5F0C06BB" w:rsidR="00EB3810" w:rsidRDefault="00EB3810" w:rsidP="00C42F00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Г.6</w:t>
      </w:r>
    </w:p>
    <w:p w14:paraId="6B6B1C28" w14:textId="29850188" w:rsidR="00EB3810" w:rsidRDefault="00EB3810" w:rsidP="00C42F00">
      <w:pPr>
        <w:jc w:val="center"/>
        <w:rPr>
          <w:sz w:val="20"/>
          <w:szCs w:val="16"/>
        </w:rPr>
      </w:pPr>
      <w:r w:rsidRPr="00EB3810">
        <w:rPr>
          <w:noProof/>
          <w:sz w:val="20"/>
          <w:szCs w:val="16"/>
        </w:rPr>
        <w:lastRenderedPageBreak/>
        <w:drawing>
          <wp:inline distT="0" distB="0" distL="0" distR="0" wp14:anchorId="34F8439B" wp14:editId="5E5622E1">
            <wp:extent cx="6154420" cy="3387725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988B" w14:textId="213D0BE1" w:rsidR="00EB3810" w:rsidRDefault="00EB3810" w:rsidP="00C42F00">
      <w:pPr>
        <w:jc w:val="center"/>
        <w:rPr>
          <w:sz w:val="20"/>
          <w:szCs w:val="16"/>
        </w:rPr>
      </w:pPr>
      <w:r>
        <w:rPr>
          <w:sz w:val="20"/>
          <w:szCs w:val="16"/>
        </w:rPr>
        <w:t>Рисунок Г.7</w:t>
      </w:r>
    </w:p>
    <w:p w14:paraId="3DFD7262" w14:textId="1B0A2B84" w:rsidR="00EB3810" w:rsidRPr="00C42F00" w:rsidRDefault="00EB3810" w:rsidP="00C42F00">
      <w:pPr>
        <w:jc w:val="center"/>
        <w:rPr>
          <w:sz w:val="20"/>
          <w:szCs w:val="16"/>
        </w:rPr>
      </w:pPr>
      <w:r w:rsidRPr="00EB3810">
        <w:rPr>
          <w:noProof/>
          <w:sz w:val="20"/>
          <w:szCs w:val="16"/>
        </w:rPr>
        <w:drawing>
          <wp:inline distT="0" distB="0" distL="0" distR="0" wp14:anchorId="67EAF610" wp14:editId="2C225E9C">
            <wp:extent cx="6154420" cy="3426460"/>
            <wp:effectExtent l="0" t="0" r="0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16"/>
        </w:rPr>
        <w:t>Рисунок Г.8</w:t>
      </w:r>
    </w:p>
    <w:sectPr w:rsidR="00EB3810" w:rsidRPr="00C42F00">
      <w:pgSz w:w="11880" w:h="16820"/>
      <w:pgMar w:top="1181" w:right="1048" w:bottom="1298" w:left="11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D15AE"/>
    <w:multiLevelType w:val="hybridMultilevel"/>
    <w:tmpl w:val="DD8279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03BDC"/>
    <w:multiLevelType w:val="multilevel"/>
    <w:tmpl w:val="626C4E4E"/>
    <w:lvl w:ilvl="0">
      <w:start w:val="1"/>
      <w:numFmt w:val="decimal"/>
      <w:lvlText w:val="%1."/>
      <w:lvlJc w:val="left"/>
      <w:pPr>
        <w:ind w:left="1339" w:hanging="360"/>
      </w:pPr>
    </w:lvl>
    <w:lvl w:ilvl="1">
      <w:start w:val="3"/>
      <w:numFmt w:val="decimal"/>
      <w:isLgl/>
      <w:lvlText w:val="%1.%2."/>
      <w:lvlJc w:val="left"/>
      <w:pPr>
        <w:ind w:left="169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9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5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1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7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7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39" w:hanging="2160"/>
      </w:pPr>
      <w:rPr>
        <w:rFonts w:hint="default"/>
      </w:rPr>
    </w:lvl>
  </w:abstractNum>
  <w:abstractNum w:abstractNumId="2" w15:restartNumberingAfterBreak="0">
    <w:nsid w:val="049A2C2C"/>
    <w:multiLevelType w:val="hybridMultilevel"/>
    <w:tmpl w:val="960859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50728"/>
    <w:multiLevelType w:val="hybridMultilevel"/>
    <w:tmpl w:val="7B56190E"/>
    <w:lvl w:ilvl="0" w:tplc="0419000F">
      <w:start w:val="1"/>
      <w:numFmt w:val="decimal"/>
      <w:lvlText w:val="%1."/>
      <w:lvlJc w:val="left"/>
      <w:pPr>
        <w:ind w:left="2286" w:hanging="360"/>
      </w:pPr>
    </w:lvl>
    <w:lvl w:ilvl="1" w:tplc="04190019" w:tentative="1">
      <w:start w:val="1"/>
      <w:numFmt w:val="lowerLetter"/>
      <w:lvlText w:val="%2."/>
      <w:lvlJc w:val="left"/>
      <w:pPr>
        <w:ind w:left="2403" w:hanging="360"/>
      </w:pPr>
    </w:lvl>
    <w:lvl w:ilvl="2" w:tplc="0419001B" w:tentative="1">
      <w:start w:val="1"/>
      <w:numFmt w:val="lowerRoman"/>
      <w:lvlText w:val="%3."/>
      <w:lvlJc w:val="right"/>
      <w:pPr>
        <w:ind w:left="3123" w:hanging="180"/>
      </w:pPr>
    </w:lvl>
    <w:lvl w:ilvl="3" w:tplc="0419000F" w:tentative="1">
      <w:start w:val="1"/>
      <w:numFmt w:val="decimal"/>
      <w:lvlText w:val="%4."/>
      <w:lvlJc w:val="left"/>
      <w:pPr>
        <w:ind w:left="3843" w:hanging="360"/>
      </w:pPr>
    </w:lvl>
    <w:lvl w:ilvl="4" w:tplc="04190019" w:tentative="1">
      <w:start w:val="1"/>
      <w:numFmt w:val="lowerLetter"/>
      <w:lvlText w:val="%5."/>
      <w:lvlJc w:val="left"/>
      <w:pPr>
        <w:ind w:left="4563" w:hanging="360"/>
      </w:pPr>
    </w:lvl>
    <w:lvl w:ilvl="5" w:tplc="0419001B" w:tentative="1">
      <w:start w:val="1"/>
      <w:numFmt w:val="lowerRoman"/>
      <w:lvlText w:val="%6."/>
      <w:lvlJc w:val="right"/>
      <w:pPr>
        <w:ind w:left="5283" w:hanging="180"/>
      </w:pPr>
    </w:lvl>
    <w:lvl w:ilvl="6" w:tplc="0419000F" w:tentative="1">
      <w:start w:val="1"/>
      <w:numFmt w:val="decimal"/>
      <w:lvlText w:val="%7."/>
      <w:lvlJc w:val="left"/>
      <w:pPr>
        <w:ind w:left="6003" w:hanging="360"/>
      </w:pPr>
    </w:lvl>
    <w:lvl w:ilvl="7" w:tplc="04190019" w:tentative="1">
      <w:start w:val="1"/>
      <w:numFmt w:val="lowerLetter"/>
      <w:lvlText w:val="%8."/>
      <w:lvlJc w:val="left"/>
      <w:pPr>
        <w:ind w:left="6723" w:hanging="360"/>
      </w:pPr>
    </w:lvl>
    <w:lvl w:ilvl="8" w:tplc="0419001B" w:tentative="1">
      <w:start w:val="1"/>
      <w:numFmt w:val="lowerRoman"/>
      <w:lvlText w:val="%9."/>
      <w:lvlJc w:val="right"/>
      <w:pPr>
        <w:ind w:left="7443" w:hanging="180"/>
      </w:pPr>
    </w:lvl>
  </w:abstractNum>
  <w:abstractNum w:abstractNumId="4" w15:restartNumberingAfterBreak="0">
    <w:nsid w:val="074521BE"/>
    <w:multiLevelType w:val="multilevel"/>
    <w:tmpl w:val="626C4E4E"/>
    <w:lvl w:ilvl="0">
      <w:start w:val="1"/>
      <w:numFmt w:val="decimal"/>
      <w:lvlText w:val="%1."/>
      <w:lvlJc w:val="left"/>
      <w:pPr>
        <w:ind w:left="1339" w:hanging="360"/>
      </w:pPr>
    </w:lvl>
    <w:lvl w:ilvl="1">
      <w:start w:val="3"/>
      <w:numFmt w:val="decimal"/>
      <w:isLgl/>
      <w:lvlText w:val="%1.%2."/>
      <w:lvlJc w:val="left"/>
      <w:pPr>
        <w:ind w:left="169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9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5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1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7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7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39" w:hanging="2160"/>
      </w:pPr>
      <w:rPr>
        <w:rFonts w:hint="default"/>
      </w:rPr>
    </w:lvl>
  </w:abstractNum>
  <w:abstractNum w:abstractNumId="5" w15:restartNumberingAfterBreak="0">
    <w:nsid w:val="077000EF"/>
    <w:multiLevelType w:val="hybridMultilevel"/>
    <w:tmpl w:val="100C21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867D72"/>
    <w:multiLevelType w:val="hybridMultilevel"/>
    <w:tmpl w:val="8C3C54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BD0030"/>
    <w:multiLevelType w:val="hybridMultilevel"/>
    <w:tmpl w:val="A1ACD9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7A2396"/>
    <w:multiLevelType w:val="hybridMultilevel"/>
    <w:tmpl w:val="EEF25882"/>
    <w:lvl w:ilvl="0" w:tplc="04190001">
      <w:start w:val="1"/>
      <w:numFmt w:val="bullet"/>
      <w:lvlText w:val=""/>
      <w:lvlJc w:val="left"/>
      <w:pPr>
        <w:ind w:left="20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9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2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19" w:hanging="360"/>
      </w:pPr>
      <w:rPr>
        <w:rFonts w:ascii="Wingdings" w:hAnsi="Wingdings" w:hint="default"/>
      </w:rPr>
    </w:lvl>
  </w:abstractNum>
  <w:abstractNum w:abstractNumId="9" w15:restartNumberingAfterBreak="0">
    <w:nsid w:val="1AE7400C"/>
    <w:multiLevelType w:val="hybridMultilevel"/>
    <w:tmpl w:val="8EB058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594ADD"/>
    <w:multiLevelType w:val="hybridMultilevel"/>
    <w:tmpl w:val="AA782F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7B36B5"/>
    <w:multiLevelType w:val="hybridMultilevel"/>
    <w:tmpl w:val="D9344D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9E7954"/>
    <w:multiLevelType w:val="hybridMultilevel"/>
    <w:tmpl w:val="537AC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824DA8"/>
    <w:multiLevelType w:val="hybridMultilevel"/>
    <w:tmpl w:val="CCDEEC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6A5088"/>
    <w:multiLevelType w:val="hybridMultilevel"/>
    <w:tmpl w:val="77E2A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D816FA"/>
    <w:multiLevelType w:val="multilevel"/>
    <w:tmpl w:val="4350CAF0"/>
    <w:lvl w:ilvl="0">
      <w:start w:val="1"/>
      <w:numFmt w:val="decimal"/>
      <w:lvlText w:val="%1."/>
      <w:lvlJc w:val="left"/>
      <w:pPr>
        <w:ind w:left="1339" w:hanging="360"/>
      </w:pPr>
    </w:lvl>
    <w:lvl w:ilvl="1">
      <w:start w:val="1"/>
      <w:numFmt w:val="decimal"/>
      <w:lvlText w:val="%2."/>
      <w:lvlJc w:val="left"/>
      <w:pPr>
        <w:ind w:left="169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9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5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1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7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7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39" w:hanging="2160"/>
      </w:pPr>
      <w:rPr>
        <w:rFonts w:hint="default"/>
      </w:rPr>
    </w:lvl>
  </w:abstractNum>
  <w:abstractNum w:abstractNumId="16" w15:restartNumberingAfterBreak="0">
    <w:nsid w:val="39454A28"/>
    <w:multiLevelType w:val="hybridMultilevel"/>
    <w:tmpl w:val="6C0A12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CD46B7"/>
    <w:multiLevelType w:val="hybridMultilevel"/>
    <w:tmpl w:val="28FA86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576249"/>
    <w:multiLevelType w:val="hybridMultilevel"/>
    <w:tmpl w:val="9808F0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6B2690"/>
    <w:multiLevelType w:val="multilevel"/>
    <w:tmpl w:val="626C4E4E"/>
    <w:lvl w:ilvl="0">
      <w:start w:val="1"/>
      <w:numFmt w:val="decimal"/>
      <w:lvlText w:val="%1."/>
      <w:lvlJc w:val="left"/>
      <w:pPr>
        <w:ind w:left="1339" w:hanging="360"/>
      </w:pPr>
    </w:lvl>
    <w:lvl w:ilvl="1">
      <w:start w:val="3"/>
      <w:numFmt w:val="decimal"/>
      <w:isLgl/>
      <w:lvlText w:val="%1.%2."/>
      <w:lvlJc w:val="left"/>
      <w:pPr>
        <w:ind w:left="169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9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5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1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7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7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39" w:hanging="2160"/>
      </w:pPr>
      <w:rPr>
        <w:rFonts w:hint="default"/>
      </w:rPr>
    </w:lvl>
  </w:abstractNum>
  <w:abstractNum w:abstractNumId="20" w15:restartNumberingAfterBreak="0">
    <w:nsid w:val="56C21785"/>
    <w:multiLevelType w:val="hybridMultilevel"/>
    <w:tmpl w:val="0F36F9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896CBD"/>
    <w:multiLevelType w:val="hybridMultilevel"/>
    <w:tmpl w:val="ABAA3D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F30125"/>
    <w:multiLevelType w:val="hybridMultilevel"/>
    <w:tmpl w:val="418C04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D2757B"/>
    <w:multiLevelType w:val="hybridMultilevel"/>
    <w:tmpl w:val="92462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F330C2"/>
    <w:multiLevelType w:val="hybridMultilevel"/>
    <w:tmpl w:val="68BA47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B8586A"/>
    <w:multiLevelType w:val="hybridMultilevel"/>
    <w:tmpl w:val="59B60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F35797"/>
    <w:multiLevelType w:val="hybridMultilevel"/>
    <w:tmpl w:val="F4F04B90"/>
    <w:lvl w:ilvl="0" w:tplc="0419000F">
      <w:start w:val="1"/>
      <w:numFmt w:val="decimal"/>
      <w:lvlText w:val="%1."/>
      <w:lvlJc w:val="left"/>
      <w:pPr>
        <w:ind w:left="1323" w:hanging="360"/>
      </w:pPr>
    </w:lvl>
    <w:lvl w:ilvl="1" w:tplc="04190019" w:tentative="1">
      <w:start w:val="1"/>
      <w:numFmt w:val="lowerLetter"/>
      <w:lvlText w:val="%2."/>
      <w:lvlJc w:val="left"/>
      <w:pPr>
        <w:ind w:left="2043" w:hanging="360"/>
      </w:pPr>
    </w:lvl>
    <w:lvl w:ilvl="2" w:tplc="0419001B" w:tentative="1">
      <w:start w:val="1"/>
      <w:numFmt w:val="lowerRoman"/>
      <w:lvlText w:val="%3."/>
      <w:lvlJc w:val="right"/>
      <w:pPr>
        <w:ind w:left="2763" w:hanging="180"/>
      </w:pPr>
    </w:lvl>
    <w:lvl w:ilvl="3" w:tplc="0419000F" w:tentative="1">
      <w:start w:val="1"/>
      <w:numFmt w:val="decimal"/>
      <w:lvlText w:val="%4."/>
      <w:lvlJc w:val="left"/>
      <w:pPr>
        <w:ind w:left="3483" w:hanging="360"/>
      </w:pPr>
    </w:lvl>
    <w:lvl w:ilvl="4" w:tplc="04190019" w:tentative="1">
      <w:start w:val="1"/>
      <w:numFmt w:val="lowerLetter"/>
      <w:lvlText w:val="%5."/>
      <w:lvlJc w:val="left"/>
      <w:pPr>
        <w:ind w:left="4203" w:hanging="360"/>
      </w:pPr>
    </w:lvl>
    <w:lvl w:ilvl="5" w:tplc="0419001B" w:tentative="1">
      <w:start w:val="1"/>
      <w:numFmt w:val="lowerRoman"/>
      <w:lvlText w:val="%6."/>
      <w:lvlJc w:val="right"/>
      <w:pPr>
        <w:ind w:left="4923" w:hanging="180"/>
      </w:pPr>
    </w:lvl>
    <w:lvl w:ilvl="6" w:tplc="0419000F" w:tentative="1">
      <w:start w:val="1"/>
      <w:numFmt w:val="decimal"/>
      <w:lvlText w:val="%7."/>
      <w:lvlJc w:val="left"/>
      <w:pPr>
        <w:ind w:left="5643" w:hanging="360"/>
      </w:pPr>
    </w:lvl>
    <w:lvl w:ilvl="7" w:tplc="04190019" w:tentative="1">
      <w:start w:val="1"/>
      <w:numFmt w:val="lowerLetter"/>
      <w:lvlText w:val="%8."/>
      <w:lvlJc w:val="left"/>
      <w:pPr>
        <w:ind w:left="6363" w:hanging="360"/>
      </w:pPr>
    </w:lvl>
    <w:lvl w:ilvl="8" w:tplc="0419001B" w:tentative="1">
      <w:start w:val="1"/>
      <w:numFmt w:val="lowerRoman"/>
      <w:lvlText w:val="%9."/>
      <w:lvlJc w:val="right"/>
      <w:pPr>
        <w:ind w:left="7083" w:hanging="180"/>
      </w:pPr>
    </w:lvl>
  </w:abstractNum>
  <w:abstractNum w:abstractNumId="27" w15:restartNumberingAfterBreak="0">
    <w:nsid w:val="6A003D83"/>
    <w:multiLevelType w:val="hybridMultilevel"/>
    <w:tmpl w:val="07860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6A36D4"/>
    <w:multiLevelType w:val="hybridMultilevel"/>
    <w:tmpl w:val="22EC0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723009"/>
    <w:multiLevelType w:val="multilevel"/>
    <w:tmpl w:val="4350CAF0"/>
    <w:lvl w:ilvl="0">
      <w:start w:val="1"/>
      <w:numFmt w:val="decimal"/>
      <w:lvlText w:val="%1."/>
      <w:lvlJc w:val="left"/>
      <w:pPr>
        <w:ind w:left="1339" w:hanging="360"/>
      </w:pPr>
    </w:lvl>
    <w:lvl w:ilvl="1">
      <w:start w:val="1"/>
      <w:numFmt w:val="decimal"/>
      <w:lvlText w:val="%2."/>
      <w:lvlJc w:val="left"/>
      <w:pPr>
        <w:ind w:left="169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9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5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1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7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7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39" w:hanging="2160"/>
      </w:pPr>
      <w:rPr>
        <w:rFonts w:hint="default"/>
      </w:rPr>
    </w:lvl>
  </w:abstractNum>
  <w:abstractNum w:abstractNumId="30" w15:restartNumberingAfterBreak="0">
    <w:nsid w:val="751E5659"/>
    <w:multiLevelType w:val="hybridMultilevel"/>
    <w:tmpl w:val="BF4083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055B1A"/>
    <w:multiLevelType w:val="hybridMultilevel"/>
    <w:tmpl w:val="6A0A7B8A"/>
    <w:lvl w:ilvl="0" w:tplc="0419000F">
      <w:start w:val="1"/>
      <w:numFmt w:val="decimal"/>
      <w:lvlText w:val="%1."/>
      <w:lvlJc w:val="left"/>
      <w:pPr>
        <w:ind w:left="1323" w:hanging="360"/>
      </w:pPr>
    </w:lvl>
    <w:lvl w:ilvl="1" w:tplc="04190019" w:tentative="1">
      <w:start w:val="1"/>
      <w:numFmt w:val="lowerLetter"/>
      <w:lvlText w:val="%2."/>
      <w:lvlJc w:val="left"/>
      <w:pPr>
        <w:ind w:left="2043" w:hanging="360"/>
      </w:pPr>
    </w:lvl>
    <w:lvl w:ilvl="2" w:tplc="0419001B" w:tentative="1">
      <w:start w:val="1"/>
      <w:numFmt w:val="lowerRoman"/>
      <w:lvlText w:val="%3."/>
      <w:lvlJc w:val="right"/>
      <w:pPr>
        <w:ind w:left="2763" w:hanging="180"/>
      </w:pPr>
    </w:lvl>
    <w:lvl w:ilvl="3" w:tplc="0419000F" w:tentative="1">
      <w:start w:val="1"/>
      <w:numFmt w:val="decimal"/>
      <w:lvlText w:val="%4."/>
      <w:lvlJc w:val="left"/>
      <w:pPr>
        <w:ind w:left="3483" w:hanging="360"/>
      </w:pPr>
    </w:lvl>
    <w:lvl w:ilvl="4" w:tplc="04190019" w:tentative="1">
      <w:start w:val="1"/>
      <w:numFmt w:val="lowerLetter"/>
      <w:lvlText w:val="%5."/>
      <w:lvlJc w:val="left"/>
      <w:pPr>
        <w:ind w:left="4203" w:hanging="360"/>
      </w:pPr>
    </w:lvl>
    <w:lvl w:ilvl="5" w:tplc="0419001B" w:tentative="1">
      <w:start w:val="1"/>
      <w:numFmt w:val="lowerRoman"/>
      <w:lvlText w:val="%6."/>
      <w:lvlJc w:val="right"/>
      <w:pPr>
        <w:ind w:left="4923" w:hanging="180"/>
      </w:pPr>
    </w:lvl>
    <w:lvl w:ilvl="6" w:tplc="0419000F" w:tentative="1">
      <w:start w:val="1"/>
      <w:numFmt w:val="decimal"/>
      <w:lvlText w:val="%7."/>
      <w:lvlJc w:val="left"/>
      <w:pPr>
        <w:ind w:left="5643" w:hanging="360"/>
      </w:pPr>
    </w:lvl>
    <w:lvl w:ilvl="7" w:tplc="04190019" w:tentative="1">
      <w:start w:val="1"/>
      <w:numFmt w:val="lowerLetter"/>
      <w:lvlText w:val="%8."/>
      <w:lvlJc w:val="left"/>
      <w:pPr>
        <w:ind w:left="6363" w:hanging="360"/>
      </w:pPr>
    </w:lvl>
    <w:lvl w:ilvl="8" w:tplc="0419001B" w:tentative="1">
      <w:start w:val="1"/>
      <w:numFmt w:val="lowerRoman"/>
      <w:lvlText w:val="%9."/>
      <w:lvlJc w:val="right"/>
      <w:pPr>
        <w:ind w:left="7083" w:hanging="180"/>
      </w:pPr>
    </w:lvl>
  </w:abstractNum>
  <w:abstractNum w:abstractNumId="32" w15:restartNumberingAfterBreak="0">
    <w:nsid w:val="7DA31B54"/>
    <w:multiLevelType w:val="hybridMultilevel"/>
    <w:tmpl w:val="19C4DD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774277"/>
    <w:multiLevelType w:val="multilevel"/>
    <w:tmpl w:val="0568AD8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9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01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3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6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65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992" w:hanging="2160"/>
      </w:pPr>
      <w:rPr>
        <w:rFonts w:hint="default"/>
      </w:rPr>
    </w:lvl>
  </w:abstractNum>
  <w:abstractNum w:abstractNumId="34" w15:restartNumberingAfterBreak="0">
    <w:nsid w:val="7FA1131C"/>
    <w:multiLevelType w:val="hybridMultilevel"/>
    <w:tmpl w:val="A58C72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7"/>
  </w:num>
  <w:num w:numId="3">
    <w:abstractNumId w:val="19"/>
  </w:num>
  <w:num w:numId="4">
    <w:abstractNumId w:val="26"/>
  </w:num>
  <w:num w:numId="5">
    <w:abstractNumId w:val="11"/>
  </w:num>
  <w:num w:numId="6">
    <w:abstractNumId w:val="31"/>
  </w:num>
  <w:num w:numId="7">
    <w:abstractNumId w:val="3"/>
  </w:num>
  <w:num w:numId="8">
    <w:abstractNumId w:val="20"/>
  </w:num>
  <w:num w:numId="9">
    <w:abstractNumId w:val="12"/>
  </w:num>
  <w:num w:numId="10">
    <w:abstractNumId w:val="18"/>
  </w:num>
  <w:num w:numId="11">
    <w:abstractNumId w:val="7"/>
  </w:num>
  <w:num w:numId="12">
    <w:abstractNumId w:val="9"/>
  </w:num>
  <w:num w:numId="13">
    <w:abstractNumId w:val="1"/>
  </w:num>
  <w:num w:numId="14">
    <w:abstractNumId w:val="8"/>
  </w:num>
  <w:num w:numId="15">
    <w:abstractNumId w:val="4"/>
  </w:num>
  <w:num w:numId="16">
    <w:abstractNumId w:val="29"/>
  </w:num>
  <w:num w:numId="17">
    <w:abstractNumId w:val="15"/>
  </w:num>
  <w:num w:numId="18">
    <w:abstractNumId w:val="33"/>
  </w:num>
  <w:num w:numId="19">
    <w:abstractNumId w:val="27"/>
  </w:num>
  <w:num w:numId="20">
    <w:abstractNumId w:val="10"/>
  </w:num>
  <w:num w:numId="21">
    <w:abstractNumId w:val="24"/>
  </w:num>
  <w:num w:numId="22">
    <w:abstractNumId w:val="13"/>
  </w:num>
  <w:num w:numId="23">
    <w:abstractNumId w:val="21"/>
  </w:num>
  <w:num w:numId="24">
    <w:abstractNumId w:val="6"/>
  </w:num>
  <w:num w:numId="25">
    <w:abstractNumId w:val="5"/>
  </w:num>
  <w:num w:numId="26">
    <w:abstractNumId w:val="32"/>
  </w:num>
  <w:num w:numId="27">
    <w:abstractNumId w:val="23"/>
  </w:num>
  <w:num w:numId="28">
    <w:abstractNumId w:val="28"/>
  </w:num>
  <w:num w:numId="29">
    <w:abstractNumId w:val="0"/>
  </w:num>
  <w:num w:numId="30">
    <w:abstractNumId w:val="25"/>
  </w:num>
  <w:num w:numId="31">
    <w:abstractNumId w:val="14"/>
  </w:num>
  <w:num w:numId="32">
    <w:abstractNumId w:val="2"/>
  </w:num>
  <w:num w:numId="33">
    <w:abstractNumId w:val="16"/>
  </w:num>
  <w:num w:numId="34">
    <w:abstractNumId w:val="34"/>
  </w:num>
  <w:num w:numId="3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71B6"/>
    <w:rsid w:val="00046601"/>
    <w:rsid w:val="00095622"/>
    <w:rsid w:val="001871B6"/>
    <w:rsid w:val="003C1D8A"/>
    <w:rsid w:val="00484F46"/>
    <w:rsid w:val="0065556B"/>
    <w:rsid w:val="007B15E0"/>
    <w:rsid w:val="008617A2"/>
    <w:rsid w:val="00881408"/>
    <w:rsid w:val="009C59B4"/>
    <w:rsid w:val="00B03EC8"/>
    <w:rsid w:val="00BC53D9"/>
    <w:rsid w:val="00C23F83"/>
    <w:rsid w:val="00C42F00"/>
    <w:rsid w:val="00D9527A"/>
    <w:rsid w:val="00E46B15"/>
    <w:rsid w:val="00EB3810"/>
    <w:rsid w:val="00FA5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B66D5"/>
  <w15:docId w15:val="{D61EB4F0-B8DD-400E-93A0-CD2CA845E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527A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rsid w:val="00BC53D9"/>
    <w:pPr>
      <w:keepNext/>
      <w:keepLines/>
      <w:spacing w:line="240" w:lineRule="auto"/>
      <w:jc w:val="center"/>
      <w:outlineLvl w:val="0"/>
    </w:pPr>
    <w:rPr>
      <w:b/>
      <w:sz w:val="36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9527A"/>
    <w:pPr>
      <w:keepNext/>
      <w:keepLines/>
      <w:spacing w:before="300" w:after="300" w:line="240" w:lineRule="auto"/>
      <w:jc w:val="center"/>
      <w:outlineLvl w:val="1"/>
    </w:pPr>
    <w:rPr>
      <w:b/>
      <w:sz w:val="36"/>
      <w:szCs w:val="48"/>
    </w:rPr>
  </w:style>
  <w:style w:type="paragraph" w:styleId="3">
    <w:name w:val="heading 3"/>
    <w:basedOn w:val="2"/>
    <w:next w:val="a"/>
    <w:uiPriority w:val="9"/>
    <w:unhideWhenUsed/>
    <w:qFormat/>
    <w:rsid w:val="00D9527A"/>
    <w:pPr>
      <w:outlineLvl w:val="2"/>
    </w:p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TOC Heading"/>
    <w:basedOn w:val="1"/>
    <w:next w:val="a"/>
    <w:uiPriority w:val="39"/>
    <w:unhideWhenUsed/>
    <w:qFormat/>
    <w:rsid w:val="00BC53D9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a6">
    <w:name w:val="List Paragraph"/>
    <w:basedOn w:val="a"/>
    <w:uiPriority w:val="34"/>
    <w:qFormat/>
    <w:rsid w:val="00BC53D9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04660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46601"/>
    <w:pPr>
      <w:spacing w:after="100"/>
      <w:ind w:left="280"/>
    </w:pPr>
  </w:style>
  <w:style w:type="character" w:styleId="a7">
    <w:name w:val="Hyperlink"/>
    <w:basedOn w:val="a0"/>
    <w:uiPriority w:val="99"/>
    <w:unhideWhenUsed/>
    <w:rsid w:val="00046601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9527A"/>
    <w:rPr>
      <w:rFonts w:ascii="Times New Roman" w:hAnsi="Times New Roman"/>
      <w:b/>
      <w:sz w:val="36"/>
      <w:szCs w:val="48"/>
    </w:rPr>
  </w:style>
  <w:style w:type="paragraph" w:styleId="30">
    <w:name w:val="toc 3"/>
    <w:basedOn w:val="a"/>
    <w:next w:val="a"/>
    <w:autoRedefine/>
    <w:uiPriority w:val="39"/>
    <w:unhideWhenUsed/>
    <w:rsid w:val="00FA5E64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9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9EEC0C-088E-4EB4-A944-CB2F03F48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54</Pages>
  <Words>7521</Words>
  <Characters>42874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Кирилл Баринов</cp:lastModifiedBy>
  <cp:revision>11</cp:revision>
  <dcterms:created xsi:type="dcterms:W3CDTF">2025-07-10T23:12:00Z</dcterms:created>
  <dcterms:modified xsi:type="dcterms:W3CDTF">2025-07-11T00:58:00Z</dcterms:modified>
</cp:coreProperties>
</file>